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D4FC8" w14:textId="4D548739" w:rsidR="002407D5" w:rsidRPr="00571E2C" w:rsidRDefault="006603D7" w:rsidP="006603D7">
      <w:pPr>
        <w:ind w:left="142"/>
        <w:jc w:val="center"/>
        <w:rPr>
          <w:rFonts w:ascii="Comic Sans MS" w:eastAsia="標楷體" w:hAnsi="標楷體"/>
          <w:b/>
          <w:sz w:val="36"/>
          <w:szCs w:val="36"/>
        </w:rPr>
      </w:pPr>
      <w:bookmarkStart w:id="0" w:name="_Toc459225037"/>
      <w:r w:rsidRPr="006603D7">
        <w:rPr>
          <w:rFonts w:ascii="Comic Sans MS" w:eastAsia="標楷體" w:hAnsi="標楷體" w:hint="eastAsia"/>
          <w:b/>
          <w:sz w:val="36"/>
          <w:szCs w:val="36"/>
        </w:rPr>
        <w:t>國立嘉義大</w:t>
      </w:r>
      <w:r w:rsidRPr="00571E2C">
        <w:rPr>
          <w:rFonts w:ascii="Comic Sans MS" w:eastAsia="標楷體" w:hAnsi="標楷體" w:hint="eastAsia"/>
          <w:b/>
          <w:sz w:val="36"/>
          <w:szCs w:val="36"/>
        </w:rPr>
        <w:t>學農學院生物農業科技館</w:t>
      </w:r>
    </w:p>
    <w:p w14:paraId="35D894F8" w14:textId="0921656B" w:rsidR="006603D7" w:rsidRPr="006603D7" w:rsidRDefault="002407D5" w:rsidP="002407D5">
      <w:pPr>
        <w:ind w:left="142"/>
        <w:jc w:val="center"/>
        <w:rPr>
          <w:rFonts w:ascii="Comic Sans MS" w:eastAsia="標楷體" w:hAnsi="標楷體"/>
          <w:b/>
          <w:sz w:val="36"/>
          <w:szCs w:val="36"/>
        </w:rPr>
      </w:pPr>
      <w:r w:rsidRPr="00571E2C">
        <w:rPr>
          <w:rFonts w:eastAsia="標楷體"/>
          <w:b/>
          <w:sz w:val="36"/>
          <w:szCs w:val="36"/>
        </w:rPr>
        <w:t>B2</w:t>
      </w:r>
      <w:r w:rsidR="006603D7" w:rsidRPr="00571E2C">
        <w:rPr>
          <w:rFonts w:eastAsia="標楷體"/>
          <w:b/>
          <w:sz w:val="36"/>
          <w:szCs w:val="36"/>
        </w:rPr>
        <w:t>實</w:t>
      </w:r>
      <w:r w:rsidR="006603D7" w:rsidRPr="00571E2C">
        <w:rPr>
          <w:rFonts w:ascii="Comic Sans MS" w:eastAsia="標楷體" w:hAnsi="標楷體" w:hint="eastAsia"/>
          <w:b/>
          <w:sz w:val="36"/>
          <w:szCs w:val="36"/>
        </w:rPr>
        <w:t>驗動</w:t>
      </w:r>
      <w:r w:rsidR="006603D7" w:rsidRPr="006603D7">
        <w:rPr>
          <w:rFonts w:ascii="Comic Sans MS" w:eastAsia="標楷體" w:hAnsi="標楷體" w:hint="eastAsia"/>
          <w:b/>
          <w:sz w:val="36"/>
          <w:szCs w:val="36"/>
        </w:rPr>
        <w:t>物舍</w:t>
      </w:r>
      <w:r w:rsidR="006603D7" w:rsidRPr="006603D7">
        <w:rPr>
          <w:rFonts w:ascii="Comic Sans MS" w:eastAsia="標楷體" w:hAnsi="標楷體"/>
          <w:b/>
          <w:sz w:val="36"/>
          <w:szCs w:val="36"/>
        </w:rPr>
        <w:t>標準操作程序</w:t>
      </w:r>
    </w:p>
    <w:p w14:paraId="19328B9A" w14:textId="77777777" w:rsidR="00025018" w:rsidRDefault="00025018" w:rsidP="0002501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025018">
        <w:rPr>
          <w:rFonts w:eastAsia="標楷體" w:hint="eastAsia"/>
        </w:rPr>
        <w:t>簡介</w:t>
      </w:r>
      <w:r w:rsidRPr="00E814F0">
        <w:rPr>
          <w:rFonts w:eastAsia="標楷體"/>
        </w:rPr>
        <w:t>：</w:t>
      </w:r>
    </w:p>
    <w:p w14:paraId="40E93E6A" w14:textId="3D4169C4" w:rsidR="00FF54C2" w:rsidRPr="00F51677" w:rsidRDefault="00585F18" w:rsidP="00F6014C">
      <w:pPr>
        <w:spacing w:line="400" w:lineRule="exact"/>
        <w:ind w:leftChars="200" w:left="480" w:firstLineChars="200" w:firstLine="480"/>
        <w:jc w:val="both"/>
        <w:rPr>
          <w:rFonts w:eastAsia="標楷體"/>
        </w:rPr>
      </w:pPr>
      <w:r w:rsidRPr="00F51677">
        <w:rPr>
          <w:rFonts w:eastAsia="標楷體"/>
        </w:rPr>
        <w:t>國立嘉義大學生物農業科技館實驗動物舍之設置，主要參照國家實驗動物中心之規範加以設計與建造，</w:t>
      </w:r>
      <w:r w:rsidRPr="00F51677">
        <w:rPr>
          <w:rFonts w:eastAsia="標楷體"/>
          <w:kern w:val="0"/>
        </w:rPr>
        <w:t>歷經二次校統籌款近</w:t>
      </w:r>
      <w:r w:rsidRPr="00F51677">
        <w:rPr>
          <w:rFonts w:eastAsia="標楷體"/>
          <w:kern w:val="0"/>
        </w:rPr>
        <w:t>2</w:t>
      </w:r>
      <w:proofErr w:type="gramStart"/>
      <w:r w:rsidRPr="00F51677">
        <w:rPr>
          <w:rFonts w:eastAsia="標楷體"/>
          <w:kern w:val="0"/>
        </w:rPr>
        <w:t>百</w:t>
      </w:r>
      <w:proofErr w:type="gramEnd"/>
      <w:r w:rsidRPr="00F51677">
        <w:rPr>
          <w:rFonts w:eastAsia="標楷體"/>
          <w:kern w:val="0"/>
        </w:rPr>
        <w:t>萬</w:t>
      </w:r>
      <w:r w:rsidRPr="00F51677">
        <w:rPr>
          <w:rFonts w:eastAsia="標楷體" w:hint="eastAsia"/>
          <w:kern w:val="0"/>
        </w:rPr>
        <w:t>元</w:t>
      </w:r>
      <w:r w:rsidRPr="00F51677">
        <w:rPr>
          <w:rFonts w:eastAsia="標楷體"/>
          <w:kern w:val="0"/>
        </w:rPr>
        <w:t>之補助，完成一間清洗滅菌準備室，二間完善之</w:t>
      </w:r>
      <w:proofErr w:type="gramStart"/>
      <w:r w:rsidRPr="00F51677">
        <w:rPr>
          <w:rFonts w:eastAsia="標楷體"/>
          <w:kern w:val="0"/>
        </w:rPr>
        <w:t>齧</w:t>
      </w:r>
      <w:proofErr w:type="gramEnd"/>
      <w:r w:rsidRPr="00F51677">
        <w:rPr>
          <w:rFonts w:eastAsia="標楷體"/>
          <w:kern w:val="0"/>
        </w:rPr>
        <w:t>齒類標準動物舍及一間開放式動物舍。動物舍之設備</w:t>
      </w:r>
      <w:r w:rsidRPr="00F51677">
        <w:rPr>
          <w:rFonts w:eastAsia="標楷體"/>
        </w:rPr>
        <w:t>具有密閉性、獨立隔絕性設施，以防止飼養動物逃脫或野生動物入侵。建材選擇隔熱防塵</w:t>
      </w:r>
      <w:proofErr w:type="gramStart"/>
      <w:r w:rsidRPr="00F51677">
        <w:rPr>
          <w:rFonts w:eastAsia="標楷體"/>
        </w:rPr>
        <w:t>之酷板模組</w:t>
      </w:r>
      <w:proofErr w:type="gramEnd"/>
      <w:r w:rsidRPr="00F51677">
        <w:rPr>
          <w:rFonts w:eastAsia="標楷體"/>
        </w:rPr>
        <w:t>組成，並</w:t>
      </w:r>
      <w:proofErr w:type="gramStart"/>
      <w:r w:rsidRPr="00F51677">
        <w:rPr>
          <w:rFonts w:eastAsia="標楷體"/>
        </w:rPr>
        <w:t>舖</w:t>
      </w:r>
      <w:proofErr w:type="gramEnd"/>
      <w:r w:rsidRPr="00F51677">
        <w:rPr>
          <w:rFonts w:eastAsia="標楷體"/>
        </w:rPr>
        <w:t>以</w:t>
      </w:r>
      <w:r w:rsidRPr="00F51677">
        <w:rPr>
          <w:rFonts w:eastAsia="標楷體"/>
        </w:rPr>
        <w:t>EPOXY</w:t>
      </w:r>
      <w:r w:rsidRPr="00F51677">
        <w:rPr>
          <w:rFonts w:eastAsia="標楷體"/>
        </w:rPr>
        <w:t>處</w:t>
      </w:r>
      <w:r w:rsidRPr="00F51677">
        <w:rPr>
          <w:rFonts w:eastAsia="標楷體" w:hint="eastAsia"/>
        </w:rPr>
        <w:t>理</w:t>
      </w:r>
      <w:r w:rsidRPr="00F51677">
        <w:rPr>
          <w:rFonts w:eastAsia="標楷體"/>
        </w:rPr>
        <w:t>之地板，容易清潔消毒，確保動物健康。動物舍具有溫度調節、換氣控制、定時光照控制設施之</w:t>
      </w:r>
      <w:r w:rsidRPr="00F51677">
        <w:rPr>
          <w:rFonts w:eastAsia="標楷體"/>
          <w:bCs/>
          <w:shd w:val="clear" w:color="auto" w:fill="FFFFFF"/>
        </w:rPr>
        <w:t>HVAC</w:t>
      </w:r>
      <w:r w:rsidRPr="00F51677">
        <w:rPr>
          <w:rFonts w:eastAsia="標楷體" w:hint="eastAsia"/>
          <w:shd w:val="clear" w:color="auto" w:fill="FFFFFF"/>
        </w:rPr>
        <w:t>（</w:t>
      </w:r>
      <w:r w:rsidRPr="00F51677">
        <w:rPr>
          <w:rFonts w:eastAsia="標楷體"/>
          <w:shd w:val="clear" w:color="auto" w:fill="FFFFFF"/>
        </w:rPr>
        <w:t>heating</w:t>
      </w:r>
      <w:r w:rsidRPr="00F51677">
        <w:rPr>
          <w:rFonts w:eastAsia="標楷體" w:hint="eastAsia"/>
          <w:shd w:val="clear" w:color="auto" w:fill="FFFFFF"/>
        </w:rPr>
        <w:t>、</w:t>
      </w:r>
      <w:r w:rsidRPr="00F51677">
        <w:rPr>
          <w:rFonts w:eastAsia="標楷體"/>
          <w:shd w:val="clear" w:color="auto" w:fill="FFFFFF"/>
        </w:rPr>
        <w:t>ventilation</w:t>
      </w:r>
      <w:r w:rsidRPr="00F51677">
        <w:rPr>
          <w:rFonts w:eastAsia="標楷體" w:hint="eastAsia"/>
          <w:shd w:val="clear" w:color="auto" w:fill="FFFFFF"/>
        </w:rPr>
        <w:t>及</w:t>
      </w:r>
      <w:r w:rsidRPr="00F51677">
        <w:rPr>
          <w:rFonts w:eastAsia="標楷體"/>
          <w:shd w:val="clear" w:color="auto" w:fill="FFFFFF"/>
        </w:rPr>
        <w:t>air conditioning</w:t>
      </w:r>
      <w:r w:rsidRPr="00F51677">
        <w:rPr>
          <w:rFonts w:eastAsia="標楷體" w:hint="eastAsia"/>
          <w:shd w:val="clear" w:color="auto" w:fill="FFFFFF"/>
        </w:rPr>
        <w:t>）</w:t>
      </w:r>
      <w:r w:rsidR="00E93DB2" w:rsidRPr="00F51677">
        <w:rPr>
          <w:rFonts w:eastAsia="標楷體"/>
          <w:shd w:val="clear" w:color="auto" w:fill="FFFFFF"/>
        </w:rPr>
        <w:t>s</w:t>
      </w:r>
      <w:r w:rsidRPr="00F51677">
        <w:rPr>
          <w:rFonts w:eastAsia="標楷體"/>
          <w:shd w:val="clear" w:color="auto" w:fill="FFFFFF"/>
        </w:rPr>
        <w:t>ystem</w:t>
      </w:r>
      <w:r w:rsidRPr="00F51677">
        <w:rPr>
          <w:rFonts w:eastAsia="標楷體"/>
        </w:rPr>
        <w:t>，以確保符合動物福祉。其飼養方式採用</w:t>
      </w:r>
      <w:r w:rsidRPr="00F51677">
        <w:rPr>
          <w:rFonts w:hint="eastAsia"/>
        </w:rPr>
        <w:t>：</w:t>
      </w:r>
    </w:p>
    <w:p w14:paraId="172D954D" w14:textId="41717BB8" w:rsidR="00585F18" w:rsidRPr="00493076" w:rsidRDefault="00585F18" w:rsidP="00F6014C">
      <w:pPr>
        <w:pStyle w:val="a6"/>
        <w:numPr>
          <w:ilvl w:val="0"/>
          <w:numId w:val="2"/>
        </w:numPr>
        <w:spacing w:line="400" w:lineRule="exact"/>
        <w:ind w:leftChars="100" w:left="960" w:hangingChars="300" w:hanging="720"/>
        <w:jc w:val="both"/>
        <w:rPr>
          <w:rFonts w:eastAsia="標楷體"/>
        </w:rPr>
      </w:pPr>
      <w:r w:rsidRPr="00F51677">
        <w:rPr>
          <w:rFonts w:ascii="標楷體" w:eastAsia="標楷體" w:hAnsi="標楷體" w:hint="eastAsia"/>
        </w:rPr>
        <w:t>一般</w:t>
      </w:r>
      <w:r w:rsidRPr="00F51677">
        <w:rPr>
          <w:rFonts w:ascii="標楷體" w:eastAsia="標楷體" w:hAnsi="標楷體"/>
        </w:rPr>
        <w:t>潔淨區</w:t>
      </w:r>
      <w:proofErr w:type="gramStart"/>
      <w:r w:rsidRPr="00F51677">
        <w:rPr>
          <w:rFonts w:ascii="新細明體" w:hAnsi="新細明體" w:hint="eastAsia"/>
        </w:rPr>
        <w:t>（</w:t>
      </w:r>
      <w:proofErr w:type="gramEnd"/>
      <w:r w:rsidR="00E93DB2" w:rsidRPr="00F51677">
        <w:rPr>
          <w:rFonts w:eastAsia="標楷體"/>
        </w:rPr>
        <w:t>c</w:t>
      </w:r>
      <w:r w:rsidRPr="00F51677">
        <w:rPr>
          <w:rFonts w:eastAsia="標楷體"/>
        </w:rPr>
        <w:t>lean conventional ar</w:t>
      </w:r>
      <w:r w:rsidRPr="00493076">
        <w:rPr>
          <w:rFonts w:eastAsia="標楷體"/>
        </w:rPr>
        <w:t>ea</w:t>
      </w:r>
      <w:r w:rsidR="00853A1E" w:rsidRPr="00493076">
        <w:rPr>
          <w:rFonts w:eastAsia="標楷體"/>
        </w:rPr>
        <w:t>; A201, A202</w:t>
      </w:r>
      <w:proofErr w:type="gramStart"/>
      <w:r w:rsidRPr="00493076">
        <w:rPr>
          <w:rFonts w:eastAsia="標楷體" w:hint="eastAsia"/>
        </w:rPr>
        <w:t>）</w:t>
      </w:r>
      <w:proofErr w:type="gramEnd"/>
      <w:r w:rsidRPr="00493076">
        <w:rPr>
          <w:rFonts w:eastAsia="標楷體" w:hint="eastAsia"/>
        </w:rPr>
        <w:t>：因為是密閉式，可維持比開放式傳統潔淨區更高之潔淨程度。原則上，本區之動物種類來源</w:t>
      </w:r>
      <w:r w:rsidR="00675342" w:rsidRPr="00493076">
        <w:rPr>
          <w:rFonts w:eastAsia="標楷體" w:hint="eastAsia"/>
        </w:rPr>
        <w:t>為</w:t>
      </w:r>
      <w:r w:rsidRPr="00493076">
        <w:rPr>
          <w:rFonts w:eastAsia="標楷體"/>
        </w:rPr>
        <w:t>SP</w:t>
      </w:r>
      <w:r w:rsidR="00D5569A" w:rsidRPr="00493076">
        <w:rPr>
          <w:rFonts w:eastAsia="標楷體" w:hint="eastAsia"/>
        </w:rPr>
        <w:t>F</w:t>
      </w:r>
      <w:r w:rsidR="001F30E6" w:rsidRPr="00493076">
        <w:rPr>
          <w:rFonts w:eastAsia="標楷體" w:hint="eastAsia"/>
        </w:rPr>
        <w:t>（</w:t>
      </w:r>
      <w:r w:rsidR="00675342" w:rsidRPr="00493076">
        <w:rPr>
          <w:rFonts w:eastAsia="標楷體"/>
        </w:rPr>
        <w:t>specific pathogen free</w:t>
      </w:r>
      <w:r w:rsidR="001F30E6" w:rsidRPr="00493076">
        <w:rPr>
          <w:rFonts w:eastAsia="標楷體" w:hint="eastAsia"/>
        </w:rPr>
        <w:t>）</w:t>
      </w:r>
      <w:r w:rsidRPr="00493076">
        <w:rPr>
          <w:rFonts w:eastAsia="標楷體" w:hint="eastAsia"/>
        </w:rPr>
        <w:t>等級，飼養管理</w:t>
      </w:r>
      <w:proofErr w:type="gramStart"/>
      <w:r w:rsidRPr="00493076">
        <w:rPr>
          <w:rFonts w:eastAsia="標楷體" w:hint="eastAsia"/>
        </w:rPr>
        <w:t>採</w:t>
      </w:r>
      <w:proofErr w:type="gramEnd"/>
      <w:r w:rsidRPr="00493076">
        <w:rPr>
          <w:rFonts w:eastAsia="標楷體" w:hint="eastAsia"/>
        </w:rPr>
        <w:t>密閉隔間式。</w:t>
      </w:r>
      <w:r w:rsidR="00E93DB2" w:rsidRPr="00493076">
        <w:rPr>
          <w:rFonts w:eastAsia="標楷體" w:hint="eastAsia"/>
        </w:rPr>
        <w:t>動物在經過滅菌之</w:t>
      </w:r>
      <w:r w:rsidR="00E93DB2" w:rsidRPr="00493076">
        <w:rPr>
          <w:rFonts w:eastAsia="標楷體"/>
        </w:rPr>
        <w:t>cage</w:t>
      </w:r>
      <w:r w:rsidR="00E93DB2" w:rsidRPr="00493076">
        <w:rPr>
          <w:rFonts w:eastAsia="標楷體" w:hint="eastAsia"/>
        </w:rPr>
        <w:t>內飼養，動物之管理亦符合</w:t>
      </w:r>
      <w:r w:rsidR="00E93DB2" w:rsidRPr="00493076">
        <w:rPr>
          <w:rFonts w:eastAsia="標楷體"/>
        </w:rPr>
        <w:t>SPF</w:t>
      </w:r>
      <w:r w:rsidR="00E93DB2" w:rsidRPr="00493076">
        <w:rPr>
          <w:rFonts w:eastAsia="標楷體" w:hint="eastAsia"/>
        </w:rPr>
        <w:t>之精神，再充實</w:t>
      </w:r>
      <w:r w:rsidR="00E93DB2" w:rsidRPr="00493076">
        <w:rPr>
          <w:rFonts w:eastAsia="標楷體"/>
        </w:rPr>
        <w:t>IVC</w:t>
      </w:r>
      <w:proofErr w:type="gramStart"/>
      <w:r w:rsidR="00E93DB2" w:rsidRPr="00493076">
        <w:rPr>
          <w:rFonts w:eastAsia="標楷體" w:hint="eastAsia"/>
        </w:rPr>
        <w:t>籠架及</w:t>
      </w:r>
      <w:proofErr w:type="gramEnd"/>
      <w:r w:rsidR="00E93DB2" w:rsidRPr="00493076">
        <w:rPr>
          <w:rFonts w:eastAsia="標楷體" w:hint="eastAsia"/>
        </w:rPr>
        <w:t>相關設備，即可提升為</w:t>
      </w:r>
      <w:r w:rsidR="00E93DB2" w:rsidRPr="00493076">
        <w:rPr>
          <w:rFonts w:eastAsia="標楷體"/>
        </w:rPr>
        <w:t>SPF</w:t>
      </w:r>
      <w:r w:rsidR="00E93DB2" w:rsidRPr="00493076">
        <w:rPr>
          <w:rFonts w:eastAsia="標楷體" w:hint="eastAsia"/>
        </w:rPr>
        <w:t>動物舍，供教學、實習、研究等使用。</w:t>
      </w:r>
      <w:r w:rsidR="00611550" w:rsidRPr="00493076">
        <w:rPr>
          <w:rFonts w:eastAsia="標楷體" w:hint="eastAsia"/>
        </w:rPr>
        <w:t>本區所飼養之</w:t>
      </w:r>
      <w:proofErr w:type="gramStart"/>
      <w:r w:rsidR="00611550" w:rsidRPr="00493076">
        <w:rPr>
          <w:rFonts w:eastAsia="標楷體" w:hint="eastAsia"/>
        </w:rPr>
        <w:t>嚙</w:t>
      </w:r>
      <w:proofErr w:type="gramEnd"/>
      <w:r w:rsidR="00611550" w:rsidRPr="00493076">
        <w:rPr>
          <w:rFonts w:eastAsia="標楷體" w:hint="eastAsia"/>
        </w:rPr>
        <w:t>齒類動物品質以</w:t>
      </w:r>
      <w:r w:rsidR="00611550" w:rsidRPr="00493076">
        <w:rPr>
          <w:rFonts w:eastAsia="標楷體" w:hint="eastAsia"/>
        </w:rPr>
        <w:t>SPF</w:t>
      </w:r>
      <w:r w:rsidR="00611550" w:rsidRPr="00493076">
        <w:rPr>
          <w:rFonts w:eastAsia="標楷體" w:hint="eastAsia"/>
        </w:rPr>
        <w:t>為主，但</w:t>
      </w:r>
      <w:r w:rsidR="00611550" w:rsidRPr="00493076">
        <w:rPr>
          <w:rFonts w:eastAsia="標楷體"/>
          <w:bCs/>
        </w:rPr>
        <w:t>本區之動物種類及來源部分受限</w:t>
      </w:r>
      <w:r w:rsidR="00611550" w:rsidRPr="00493076">
        <w:rPr>
          <w:rFonts w:eastAsia="標楷體" w:hint="eastAsia"/>
          <w:bCs/>
        </w:rPr>
        <w:t>時</w:t>
      </w:r>
      <w:r w:rsidR="00611550" w:rsidRPr="00493076">
        <w:rPr>
          <w:rFonts w:eastAsia="標楷體"/>
          <w:bCs/>
        </w:rPr>
        <w:t>，可為一般非</w:t>
      </w:r>
      <w:r w:rsidR="00611550" w:rsidRPr="00493076">
        <w:rPr>
          <w:rFonts w:eastAsia="標楷體"/>
          <w:bCs/>
        </w:rPr>
        <w:t>SPF</w:t>
      </w:r>
      <w:r w:rsidR="00611550" w:rsidRPr="00493076">
        <w:rPr>
          <w:rFonts w:eastAsia="標楷體"/>
          <w:bCs/>
        </w:rPr>
        <w:t>等級動物</w:t>
      </w:r>
      <w:r w:rsidR="00611550" w:rsidRPr="00493076">
        <w:rPr>
          <w:rFonts w:eastAsia="標楷體" w:hint="eastAsia"/>
          <w:bCs/>
        </w:rPr>
        <w:t>，以</w:t>
      </w:r>
      <w:r w:rsidR="00611550" w:rsidRPr="00493076">
        <w:rPr>
          <w:rFonts w:eastAsia="標楷體" w:hint="eastAsia"/>
        </w:rPr>
        <w:t>符合</w:t>
      </w:r>
      <w:r w:rsidR="00611550" w:rsidRPr="00493076">
        <w:rPr>
          <w:rFonts w:eastAsia="標楷體"/>
          <w:bCs/>
        </w:rPr>
        <w:t>低病</w:t>
      </w:r>
      <w:r w:rsidR="00611550" w:rsidRPr="00493076">
        <w:rPr>
          <w:rFonts w:eastAsia="標楷體" w:hint="eastAsia"/>
          <w:bCs/>
        </w:rPr>
        <w:t>原</w:t>
      </w:r>
      <w:proofErr w:type="gramStart"/>
      <w:r w:rsidR="001F30E6" w:rsidRPr="00493076">
        <w:rPr>
          <w:rFonts w:eastAsia="標楷體" w:hint="eastAsia"/>
          <w:bCs/>
        </w:rPr>
        <w:t>（</w:t>
      </w:r>
      <w:proofErr w:type="gramEnd"/>
      <w:r w:rsidR="00611550" w:rsidRPr="00493076">
        <w:rPr>
          <w:rFonts w:eastAsia="標楷體" w:hint="eastAsia"/>
          <w:bCs/>
        </w:rPr>
        <w:t>m</w:t>
      </w:r>
      <w:r w:rsidR="00611550" w:rsidRPr="00493076">
        <w:rPr>
          <w:rFonts w:eastAsia="標楷體"/>
          <w:bCs/>
        </w:rPr>
        <w:t xml:space="preserve">inimal </w:t>
      </w:r>
      <w:r w:rsidR="00611550" w:rsidRPr="00493076">
        <w:rPr>
          <w:rFonts w:eastAsia="標楷體" w:hint="eastAsia"/>
          <w:bCs/>
        </w:rPr>
        <w:t>d</w:t>
      </w:r>
      <w:r w:rsidR="00611550" w:rsidRPr="00493076">
        <w:rPr>
          <w:rFonts w:eastAsia="標楷體"/>
          <w:bCs/>
        </w:rPr>
        <w:t>isease</w:t>
      </w:r>
      <w:r w:rsidR="001F30E6" w:rsidRPr="00493076">
        <w:rPr>
          <w:rFonts w:eastAsia="標楷體" w:hint="eastAsia"/>
          <w:bCs/>
        </w:rPr>
        <w:t>；</w:t>
      </w:r>
      <w:r w:rsidR="00611550" w:rsidRPr="00493076">
        <w:rPr>
          <w:rFonts w:eastAsia="標楷體"/>
          <w:bCs/>
        </w:rPr>
        <w:t>MD</w:t>
      </w:r>
      <w:proofErr w:type="gramStart"/>
      <w:r w:rsidR="001F30E6" w:rsidRPr="00493076">
        <w:rPr>
          <w:rFonts w:eastAsia="標楷體" w:hint="eastAsia"/>
          <w:bCs/>
        </w:rPr>
        <w:t>）</w:t>
      </w:r>
      <w:proofErr w:type="gramEnd"/>
      <w:r w:rsidR="00611550" w:rsidRPr="00493076">
        <w:rPr>
          <w:rFonts w:eastAsia="標楷體" w:hint="eastAsia"/>
          <w:bCs/>
        </w:rPr>
        <w:t>為原則，動物進駐</w:t>
      </w:r>
      <w:r w:rsidR="00611550" w:rsidRPr="00493076">
        <w:rPr>
          <w:rFonts w:eastAsia="標楷體"/>
          <w:bCs/>
        </w:rPr>
        <w:t>需說明來源是否為低病原之單位</w:t>
      </w:r>
      <w:r w:rsidR="00611550" w:rsidRPr="00493076">
        <w:rPr>
          <w:rFonts w:eastAsia="標楷體" w:hint="eastAsia"/>
          <w:bCs/>
        </w:rPr>
        <w:t>。</w:t>
      </w:r>
    </w:p>
    <w:p w14:paraId="6E331798" w14:textId="7440558C" w:rsidR="00611550" w:rsidRDefault="00611550" w:rsidP="00F6014C">
      <w:pPr>
        <w:pStyle w:val="a6"/>
        <w:numPr>
          <w:ilvl w:val="0"/>
          <w:numId w:val="2"/>
        </w:numPr>
        <w:spacing w:line="400" w:lineRule="exact"/>
        <w:ind w:leftChars="100" w:left="960" w:hangingChars="300" w:hanging="720"/>
        <w:jc w:val="both"/>
        <w:rPr>
          <w:rFonts w:eastAsia="標楷體"/>
        </w:rPr>
      </w:pPr>
      <w:r w:rsidRPr="00493076">
        <w:rPr>
          <w:rFonts w:eastAsia="標楷體" w:hint="eastAsia"/>
        </w:rPr>
        <w:t>傳統環境區</w:t>
      </w:r>
      <w:proofErr w:type="gramStart"/>
      <w:r w:rsidR="001F30E6" w:rsidRPr="00493076">
        <w:rPr>
          <w:rFonts w:eastAsia="標楷體" w:hint="eastAsia"/>
        </w:rPr>
        <w:t>（</w:t>
      </w:r>
      <w:proofErr w:type="gramEnd"/>
      <w:r w:rsidRPr="00493076">
        <w:rPr>
          <w:rFonts w:eastAsia="標楷體"/>
        </w:rPr>
        <w:t>conventional area</w:t>
      </w:r>
      <w:r w:rsidR="00853A1E" w:rsidRPr="00493076">
        <w:rPr>
          <w:rFonts w:eastAsia="標楷體"/>
        </w:rPr>
        <w:t>: A203</w:t>
      </w:r>
      <w:r w:rsidR="001F30E6" w:rsidRPr="00493076">
        <w:rPr>
          <w:rFonts w:eastAsia="標楷體" w:hint="eastAsia"/>
        </w:rPr>
        <w:t>)</w:t>
      </w:r>
      <w:r w:rsidRPr="00493076">
        <w:rPr>
          <w:rFonts w:eastAsia="標楷體" w:hint="eastAsia"/>
        </w:rPr>
        <w:t>：飼養</w:t>
      </w:r>
      <w:r w:rsidR="00A8317E" w:rsidRPr="00493076">
        <w:rPr>
          <w:rFonts w:eastAsia="標楷體" w:hint="eastAsia"/>
        </w:rPr>
        <w:t>一般性動物</w:t>
      </w:r>
      <w:r w:rsidRPr="00493076">
        <w:rPr>
          <w:rFonts w:eastAsia="標楷體" w:hint="eastAsia"/>
        </w:rPr>
        <w:t>，</w:t>
      </w:r>
      <w:r w:rsidR="00A8317E" w:rsidRPr="00493076">
        <w:rPr>
          <w:rFonts w:eastAsia="標楷體" w:hint="eastAsia"/>
        </w:rPr>
        <w:t>動物在一般傳統開放式環境下飼養</w:t>
      </w:r>
      <w:r w:rsidRPr="00493076">
        <w:rPr>
          <w:rFonts w:eastAsia="標楷體" w:hint="eastAsia"/>
        </w:rPr>
        <w:t>，維持環境一般整潔，及必要</w:t>
      </w:r>
      <w:r w:rsidR="00A05A8D" w:rsidRPr="00493076">
        <w:rPr>
          <w:rFonts w:eastAsia="標楷體" w:hint="eastAsia"/>
        </w:rPr>
        <w:t>舒適</w:t>
      </w:r>
      <w:r w:rsidRPr="00493076">
        <w:rPr>
          <w:rFonts w:eastAsia="標楷體" w:hint="eastAsia"/>
        </w:rPr>
        <w:t>生長環境</w:t>
      </w:r>
      <w:r w:rsidRPr="00F51677">
        <w:rPr>
          <w:rFonts w:eastAsia="標楷體" w:hint="eastAsia"/>
        </w:rPr>
        <w:t>，但</w:t>
      </w:r>
      <w:r w:rsidR="00A8317E" w:rsidRPr="00F51677">
        <w:rPr>
          <w:rFonts w:eastAsia="標楷體" w:hint="eastAsia"/>
        </w:rPr>
        <w:t>沒有監控與檢查病原微生物</w:t>
      </w:r>
      <w:r w:rsidRPr="00F51677">
        <w:rPr>
          <w:rFonts w:eastAsia="標楷體" w:hint="eastAsia"/>
        </w:rPr>
        <w:t>。</w:t>
      </w:r>
    </w:p>
    <w:p w14:paraId="6D7B5EA1" w14:textId="7AC1C7BF" w:rsidR="00853A1E" w:rsidRDefault="00853A1E" w:rsidP="00853A1E">
      <w:pPr>
        <w:spacing w:line="400" w:lineRule="exact"/>
        <w:rPr>
          <w:rFonts w:eastAsia="標楷體"/>
        </w:rPr>
      </w:pPr>
    </w:p>
    <w:p w14:paraId="06C58A0D" w14:textId="7718DC93" w:rsidR="00853A1E" w:rsidRDefault="00CF2C35" w:rsidP="00853A1E">
      <w:pPr>
        <w:spacing w:line="400" w:lineRule="exact"/>
        <w:rPr>
          <w:rFonts w:eastAsia="標楷體"/>
        </w:rPr>
      </w:pPr>
      <w:r>
        <w:rPr>
          <w:noProof/>
        </w:rPr>
        <w:pict w14:anchorId="68F91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7.9pt;margin-top:9.25pt;width:407.4pt;height:229.15pt;z-index:-251658240;mso-position-horizontal-relative:text;mso-position-vertical-relative:text;mso-width-relative:page;mso-height-relative:page" wrapcoords="-34 0 -34 21540 21600 21540 21600 0 -34 0">
            <v:imagedata r:id="rId8" o:title="B2動物舍之空間配置圖"/>
            <w10:wrap type="through"/>
          </v:shape>
        </w:pict>
      </w:r>
    </w:p>
    <w:p w14:paraId="3CE5FD18" w14:textId="162AC233" w:rsidR="00853A1E" w:rsidRDefault="00853A1E" w:rsidP="00853A1E">
      <w:pPr>
        <w:spacing w:line="400" w:lineRule="exact"/>
        <w:rPr>
          <w:rFonts w:eastAsia="標楷體"/>
        </w:rPr>
      </w:pPr>
    </w:p>
    <w:p w14:paraId="3D733081" w14:textId="76554F61" w:rsidR="00853A1E" w:rsidRDefault="00853A1E" w:rsidP="00853A1E">
      <w:pPr>
        <w:spacing w:line="400" w:lineRule="exact"/>
        <w:rPr>
          <w:rFonts w:eastAsia="標楷體"/>
        </w:rPr>
      </w:pPr>
    </w:p>
    <w:p w14:paraId="41D329EF" w14:textId="5CFC8CAA" w:rsidR="00853A1E" w:rsidRDefault="00853A1E" w:rsidP="00853A1E">
      <w:pPr>
        <w:spacing w:line="400" w:lineRule="exact"/>
        <w:rPr>
          <w:rFonts w:eastAsia="標楷體"/>
        </w:rPr>
      </w:pPr>
    </w:p>
    <w:p w14:paraId="5FAD439A" w14:textId="15074FBA" w:rsidR="00853A1E" w:rsidRDefault="00853A1E" w:rsidP="00853A1E">
      <w:pPr>
        <w:spacing w:line="400" w:lineRule="exact"/>
        <w:rPr>
          <w:rFonts w:eastAsia="標楷體"/>
        </w:rPr>
      </w:pPr>
    </w:p>
    <w:p w14:paraId="548A51CF" w14:textId="597157BA" w:rsidR="00853A1E" w:rsidRDefault="00853A1E" w:rsidP="00853A1E">
      <w:pPr>
        <w:spacing w:line="400" w:lineRule="exact"/>
        <w:rPr>
          <w:rFonts w:eastAsia="標楷體"/>
        </w:rPr>
      </w:pPr>
    </w:p>
    <w:p w14:paraId="6C3F5921" w14:textId="554B29AB" w:rsidR="00853A1E" w:rsidRDefault="00853A1E" w:rsidP="00853A1E">
      <w:pPr>
        <w:spacing w:line="400" w:lineRule="exact"/>
        <w:rPr>
          <w:rFonts w:eastAsia="標楷體"/>
        </w:rPr>
      </w:pPr>
    </w:p>
    <w:p w14:paraId="3F8A6781" w14:textId="3BB1864C" w:rsidR="00853A1E" w:rsidRDefault="00853A1E" w:rsidP="00853A1E">
      <w:pPr>
        <w:spacing w:line="400" w:lineRule="exact"/>
        <w:rPr>
          <w:rFonts w:eastAsia="標楷體"/>
        </w:rPr>
      </w:pPr>
    </w:p>
    <w:p w14:paraId="2479E18F" w14:textId="72CEFD84" w:rsidR="00853A1E" w:rsidRDefault="00853A1E" w:rsidP="00853A1E">
      <w:pPr>
        <w:spacing w:line="400" w:lineRule="exact"/>
        <w:rPr>
          <w:rFonts w:eastAsia="標楷體"/>
        </w:rPr>
      </w:pPr>
    </w:p>
    <w:p w14:paraId="09E0B79A" w14:textId="5EE6A519" w:rsidR="00853A1E" w:rsidRDefault="00853A1E" w:rsidP="00853A1E">
      <w:pPr>
        <w:spacing w:line="400" w:lineRule="exact"/>
        <w:rPr>
          <w:rFonts w:eastAsia="標楷體"/>
        </w:rPr>
      </w:pPr>
    </w:p>
    <w:p w14:paraId="5158AB6A" w14:textId="77777777" w:rsidR="00853A1E" w:rsidRPr="00853A1E" w:rsidRDefault="00853A1E" w:rsidP="00853A1E">
      <w:pPr>
        <w:spacing w:line="400" w:lineRule="exact"/>
        <w:rPr>
          <w:rFonts w:eastAsia="標楷體"/>
        </w:rPr>
      </w:pPr>
    </w:p>
    <w:p w14:paraId="7D8BD3ED" w14:textId="3E1DF756" w:rsidR="00675342" w:rsidRDefault="00675342" w:rsidP="00C055F3">
      <w:pPr>
        <w:spacing w:line="400" w:lineRule="exact"/>
        <w:rPr>
          <w:rFonts w:eastAsia="標楷體"/>
        </w:rPr>
      </w:pPr>
    </w:p>
    <w:p w14:paraId="1EA67A42" w14:textId="77777777" w:rsidR="00853A1E" w:rsidRPr="00883264" w:rsidRDefault="00853A1E" w:rsidP="00C055F3">
      <w:pPr>
        <w:spacing w:line="400" w:lineRule="exact"/>
        <w:rPr>
          <w:rFonts w:eastAsia="標楷體"/>
        </w:rPr>
      </w:pPr>
    </w:p>
    <w:p w14:paraId="784E3676" w14:textId="77777777" w:rsidR="00025018" w:rsidRDefault="00DD62C3" w:rsidP="0002501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DD62C3">
        <w:rPr>
          <w:rFonts w:eastAsia="標楷體" w:hint="eastAsia"/>
        </w:rPr>
        <w:lastRenderedPageBreak/>
        <w:t>功能</w:t>
      </w:r>
      <w:r w:rsidR="00025018" w:rsidRPr="00E814F0">
        <w:rPr>
          <w:rFonts w:eastAsia="標楷體"/>
        </w:rPr>
        <w:t>：</w:t>
      </w:r>
    </w:p>
    <w:p w14:paraId="6B8C475F" w14:textId="77777777" w:rsidR="00A80CA0" w:rsidRDefault="00A80CA0" w:rsidP="00E27757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r w:rsidRPr="005801BB">
        <w:rPr>
          <w:rFonts w:ascii="Comic Sans MS" w:eastAsia="標楷體" w:hAnsi="標楷體"/>
        </w:rPr>
        <w:t>提供本</w:t>
      </w:r>
      <w:r w:rsidRPr="005801BB">
        <w:rPr>
          <w:rFonts w:ascii="Comic Sans MS" w:eastAsia="標楷體" w:hAnsi="標楷體"/>
          <w:color w:val="000000" w:themeColor="text1"/>
        </w:rPr>
        <w:t>校</w:t>
      </w:r>
      <w:r w:rsidRPr="005801BB">
        <w:rPr>
          <w:rFonts w:ascii="Comic Sans MS" w:eastAsia="標楷體" w:hAnsi="標楷體"/>
        </w:rPr>
        <w:t>教師與學生動物實驗計畫的執行場所與供應需求</w:t>
      </w:r>
      <w:r>
        <w:rPr>
          <w:rFonts w:eastAsia="標楷體" w:hint="eastAsia"/>
        </w:rPr>
        <w:t>。</w:t>
      </w:r>
    </w:p>
    <w:p w14:paraId="7F9B071C" w14:textId="77777777" w:rsidR="005801BB" w:rsidRPr="005801BB" w:rsidRDefault="00321E5A" w:rsidP="00E27757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>
        <w:rPr>
          <w:rFonts w:ascii="Comic Sans MS" w:eastAsia="標楷體" w:hAnsi="標楷體"/>
        </w:rPr>
        <w:t>嚙</w:t>
      </w:r>
      <w:proofErr w:type="gramEnd"/>
      <w:r>
        <w:rPr>
          <w:rFonts w:ascii="Comic Sans MS" w:eastAsia="標楷體" w:hAnsi="標楷體"/>
        </w:rPr>
        <w:t>齒</w:t>
      </w:r>
      <w:r w:rsidR="005801BB" w:rsidRPr="005801BB">
        <w:rPr>
          <w:rFonts w:ascii="Comic Sans MS" w:eastAsia="標楷體" w:hAnsi="標楷體"/>
        </w:rPr>
        <w:t>類動物新品系之育種、生產與試驗</w:t>
      </w:r>
      <w:r w:rsidR="005801BB">
        <w:rPr>
          <w:rFonts w:ascii="Comic Sans MS" w:eastAsia="標楷體" w:hAnsi="標楷體" w:hint="eastAsia"/>
        </w:rPr>
        <w:t>。</w:t>
      </w:r>
    </w:p>
    <w:p w14:paraId="796CCA42" w14:textId="77777777" w:rsidR="005801BB" w:rsidRPr="005801BB" w:rsidRDefault="005801BB" w:rsidP="00E27757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r w:rsidRPr="005801BB">
        <w:rPr>
          <w:rFonts w:ascii="Comic Sans MS" w:eastAsia="標楷體" w:hAnsi="標楷體"/>
        </w:rPr>
        <w:t>提升研究實驗動物品質與強化動物試驗研究符合以國際水準</w:t>
      </w:r>
      <w:r>
        <w:rPr>
          <w:rFonts w:ascii="Comic Sans MS" w:eastAsia="標楷體" w:hAnsi="標楷體" w:hint="eastAsia"/>
        </w:rPr>
        <w:t>。</w:t>
      </w:r>
    </w:p>
    <w:p w14:paraId="5D984760" w14:textId="77777777" w:rsidR="005801BB" w:rsidRPr="005801BB" w:rsidRDefault="005801BB" w:rsidP="00E27757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r w:rsidRPr="005801BB">
        <w:rPr>
          <w:rFonts w:ascii="Comic Sans MS" w:eastAsia="標楷體" w:hAnsi="標楷體"/>
        </w:rPr>
        <w:t>提供學生在實驗動物科學上之教育訓練，增加就業專業技能</w:t>
      </w:r>
      <w:r>
        <w:rPr>
          <w:rFonts w:ascii="Comic Sans MS" w:eastAsia="標楷體" w:hAnsi="標楷體" w:hint="eastAsia"/>
        </w:rPr>
        <w:t>。</w:t>
      </w:r>
    </w:p>
    <w:p w14:paraId="35F72264" w14:textId="77777777" w:rsidR="005801BB" w:rsidRDefault="005801BB" w:rsidP="00E27757">
      <w:pPr>
        <w:pStyle w:val="a6"/>
        <w:numPr>
          <w:ilvl w:val="0"/>
          <w:numId w:val="35"/>
        </w:numPr>
        <w:spacing w:line="400" w:lineRule="exact"/>
        <w:ind w:leftChars="100" w:left="960" w:hangingChars="300" w:hanging="720"/>
        <w:rPr>
          <w:rFonts w:eastAsia="標楷體"/>
        </w:rPr>
      </w:pPr>
      <w:r w:rsidRPr="005801BB">
        <w:rPr>
          <w:rFonts w:ascii="Comic Sans MS" w:eastAsia="標楷體" w:hAnsi="標楷體"/>
        </w:rPr>
        <w:t>落實並強化動物保護法精神之實驗動物福祉</w:t>
      </w:r>
      <w:r>
        <w:rPr>
          <w:rFonts w:ascii="Comic Sans MS" w:eastAsia="標楷體" w:hAnsi="標楷體" w:hint="eastAsia"/>
        </w:rPr>
        <w:t>。</w:t>
      </w:r>
    </w:p>
    <w:p w14:paraId="64EF1B1C" w14:textId="77777777" w:rsidR="00025018" w:rsidRPr="003478DA" w:rsidRDefault="00025018" w:rsidP="00025018">
      <w:pPr>
        <w:pStyle w:val="a6"/>
        <w:spacing w:line="400" w:lineRule="exact"/>
        <w:ind w:leftChars="0" w:left="764"/>
        <w:rPr>
          <w:rFonts w:eastAsia="標楷體"/>
        </w:rPr>
      </w:pPr>
    </w:p>
    <w:p w14:paraId="43EFF7A2" w14:textId="77777777" w:rsidR="00025018" w:rsidRPr="000E60D2" w:rsidRDefault="006F6903" w:rsidP="00025018">
      <w:pPr>
        <w:pStyle w:val="a6"/>
        <w:numPr>
          <w:ilvl w:val="0"/>
          <w:numId w:val="1"/>
        </w:numPr>
        <w:spacing w:line="400" w:lineRule="exact"/>
        <w:ind w:leftChars="0" w:left="482" w:hanging="482"/>
        <w:rPr>
          <w:rFonts w:eastAsia="標楷體"/>
        </w:rPr>
      </w:pPr>
      <w:r w:rsidRPr="006F6903">
        <w:rPr>
          <w:rFonts w:eastAsia="標楷體" w:hint="eastAsia"/>
          <w:bCs/>
        </w:rPr>
        <w:t>管理</w:t>
      </w:r>
      <w:r w:rsidR="00025018" w:rsidRPr="00E814F0">
        <w:rPr>
          <w:rFonts w:eastAsia="標楷體"/>
        </w:rPr>
        <w:t>：</w:t>
      </w:r>
    </w:p>
    <w:p w14:paraId="67FBE25B" w14:textId="29F5E077" w:rsidR="006F6903" w:rsidRDefault="006F6903" w:rsidP="00A80CA0">
      <w:pPr>
        <w:pStyle w:val="a6"/>
        <w:adjustRightInd w:val="0"/>
        <w:snapToGrid w:val="0"/>
        <w:spacing w:afterLines="50" w:after="180" w:line="400" w:lineRule="exact"/>
        <w:ind w:firstLineChars="200" w:firstLine="480"/>
        <w:rPr>
          <w:rFonts w:eastAsia="標楷體"/>
          <w:bCs/>
        </w:rPr>
      </w:pPr>
      <w:r w:rsidRPr="006F6903">
        <w:rPr>
          <w:rFonts w:eastAsia="標楷體"/>
          <w:bCs/>
        </w:rPr>
        <w:t>本實驗動物舍之管理運作</w:t>
      </w:r>
      <w:proofErr w:type="gramStart"/>
      <w:r w:rsidRPr="006F6903">
        <w:rPr>
          <w:rFonts w:eastAsia="標楷體"/>
          <w:bCs/>
        </w:rPr>
        <w:t>採</w:t>
      </w:r>
      <w:proofErr w:type="gramEnd"/>
      <w:r w:rsidRPr="006F6903">
        <w:rPr>
          <w:rFonts w:eastAsia="標楷體"/>
          <w:bCs/>
        </w:rPr>
        <w:t>自給自足，訂定嚴格管理辦法，使用之教師及學生必須經過訓練，出入須經管控，詳細使用辦法參閱以下</w:t>
      </w:r>
      <w:r w:rsidR="000117FC" w:rsidRPr="000117FC">
        <w:rPr>
          <w:rFonts w:eastAsia="標楷體" w:hint="eastAsia"/>
          <w:bCs/>
        </w:rPr>
        <w:t>標準操作程序</w:t>
      </w:r>
      <w:r w:rsidR="000117FC">
        <w:rPr>
          <w:rFonts w:eastAsia="標楷體" w:hint="eastAsia"/>
          <w:bCs/>
        </w:rPr>
        <w:t>（</w:t>
      </w:r>
      <w:r w:rsidRPr="006F6903">
        <w:rPr>
          <w:rFonts w:eastAsia="標楷體"/>
          <w:bCs/>
        </w:rPr>
        <w:t>SOP</w:t>
      </w:r>
      <w:r w:rsidR="000117FC">
        <w:rPr>
          <w:rFonts w:eastAsia="標楷體" w:hint="eastAsia"/>
          <w:bCs/>
        </w:rPr>
        <w:t>）</w:t>
      </w:r>
      <w:r w:rsidR="0093228F">
        <w:rPr>
          <w:rFonts w:eastAsia="標楷體" w:hint="eastAsia"/>
          <w:bCs/>
        </w:rPr>
        <w:t>。</w:t>
      </w:r>
    </w:p>
    <w:p w14:paraId="269DD2FE" w14:textId="0FB415B2" w:rsidR="00C0512F" w:rsidRDefault="00C0512F">
      <w:pPr>
        <w:widowControl/>
        <w:rPr>
          <w:rFonts w:eastAsia="標楷體"/>
          <w:bCs/>
        </w:rPr>
      </w:pPr>
      <w:r>
        <w:rPr>
          <w:rFonts w:eastAsia="標楷體"/>
          <w:bCs/>
        </w:rPr>
        <w:br w:type="page"/>
      </w:r>
    </w:p>
    <w:tbl>
      <w:tblPr>
        <w:tblW w:w="9763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03"/>
        <w:gridCol w:w="2693"/>
        <w:gridCol w:w="567"/>
      </w:tblGrid>
      <w:tr w:rsidR="00C0512F" w:rsidRPr="00A70A35" w14:paraId="56182DF8" w14:textId="77777777" w:rsidTr="00CC342F">
        <w:trPr>
          <w:trHeight w:val="340"/>
        </w:trPr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C263" w14:textId="77777777" w:rsidR="00C0512F" w:rsidRPr="00A70A35" w:rsidRDefault="00C0512F" w:rsidP="00CC342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A70A35">
              <w:rPr>
                <w:rFonts w:eastAsia="標楷體"/>
                <w:color w:val="000000"/>
                <w:kern w:val="0"/>
                <w:sz w:val="22"/>
                <w:szCs w:val="22"/>
              </w:rPr>
              <w:lastRenderedPageBreak/>
              <w:t>SOP</w:t>
            </w:r>
            <w:r w:rsidRPr="00A70A35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名稱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12A7" w14:textId="77777777" w:rsidR="00C0512F" w:rsidRPr="00A70A35" w:rsidRDefault="00C0512F" w:rsidP="00CC342F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A70A35">
              <w:rPr>
                <w:rFonts w:eastAsia="標楷體"/>
                <w:color w:val="000000"/>
                <w:kern w:val="0"/>
                <w:sz w:val="22"/>
                <w:szCs w:val="22"/>
              </w:rPr>
              <w:t>SOP</w:t>
            </w:r>
            <w:r w:rsidRPr="00A70A35">
              <w:rPr>
                <w:rFonts w:ascii="標楷體" w:eastAsia="標楷體" w:hAnsi="標楷體" w:hint="eastAsia"/>
                <w:color w:val="000000"/>
                <w:kern w:val="0"/>
                <w:sz w:val="22"/>
                <w:szCs w:val="22"/>
              </w:rPr>
              <w:t>編號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8CC5D79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b/>
                <w:u w:val="single"/>
              </w:rPr>
            </w:pPr>
            <w:r w:rsidRPr="005A6F12">
              <w:rPr>
                <w:rFonts w:eastAsia="標楷體" w:hint="eastAsia"/>
                <w:b/>
                <w:u w:val="single"/>
              </w:rPr>
              <w:t>列印</w:t>
            </w:r>
          </w:p>
          <w:p w14:paraId="432AA567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 w:hint="eastAsia"/>
                <w:b/>
                <w:u w:val="single"/>
              </w:rPr>
              <w:t>節次</w:t>
            </w:r>
          </w:p>
        </w:tc>
      </w:tr>
      <w:tr w:rsidR="00C0512F" w:rsidRPr="00A70A35" w14:paraId="03C55404" w14:textId="77777777" w:rsidTr="00CC342F">
        <w:trPr>
          <w:trHeight w:val="340"/>
        </w:trPr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85CDB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動物舍說明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2E9F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C8DB5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eastAsia="標楷體"/>
                <w:color w:val="000000"/>
                <w:kern w:val="0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</w:p>
        </w:tc>
      </w:tr>
      <w:tr w:rsidR="00C0512F" w:rsidRPr="00A70A35" w14:paraId="7A314B90" w14:textId="77777777" w:rsidTr="00CC342F">
        <w:trPr>
          <w:trHeight w:val="340"/>
        </w:trPr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C949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動物舍房使用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人之籠具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清潔通則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D953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01CE4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2</w:t>
            </w:r>
          </w:p>
        </w:tc>
      </w:tr>
      <w:tr w:rsidR="00C0512F" w:rsidRPr="00A70A35" w14:paraId="605EE711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D384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動物舍準備室滅菌機之使用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40B3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DF363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3</w:t>
            </w:r>
          </w:p>
        </w:tc>
      </w:tr>
      <w:tr w:rsidR="00C0512F" w:rsidRPr="00A70A35" w14:paraId="23F80364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69AB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高溫高壓蒸氣滅菌機使用記錄表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8D93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☆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B2-002-T01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9330B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4</w:t>
            </w:r>
          </w:p>
        </w:tc>
      </w:tr>
      <w:tr w:rsidR="00C0512F" w:rsidRPr="00A70A35" w14:paraId="6D6E2A4E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D75C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一般潔淨區動物舍房使用人之工作通則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E1EE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2487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5</w:t>
            </w:r>
          </w:p>
        </w:tc>
      </w:tr>
      <w:tr w:rsidR="00C0512F" w:rsidRPr="00A70A35" w14:paraId="732D031B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D551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動物舍房每日工作紀錄表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5C51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☆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B2-003-T01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76BBE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6</w:t>
            </w:r>
          </w:p>
        </w:tc>
      </w:tr>
      <w:tr w:rsidR="00C0512F" w:rsidRPr="00A70A35" w14:paraId="6DE9CCA6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0DA9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傳統環境區動物舍房使用人員之工作通則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C0C5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D1E22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7</w:t>
            </w:r>
          </w:p>
        </w:tc>
      </w:tr>
      <w:tr w:rsidR="00C0512F" w:rsidRPr="00A70A35" w14:paraId="2C17F6E1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F564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動物舍廢棄物之處裡工作通則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C52F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F7D55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</w:tr>
      <w:tr w:rsidR="00C0512F" w:rsidRPr="00A70A35" w14:paraId="4CABD660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D6C7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停電及停水處理工作通則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5D3F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0244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</w:t>
            </w:r>
            <w:r w:rsidRPr="005A6F12">
              <w:rPr>
                <w:rFonts w:eastAsia="標楷體" w:hint="eastAsia"/>
                <w:color w:val="000000"/>
                <w:kern w:val="0"/>
              </w:rPr>
              <w:t>9</w:t>
            </w:r>
          </w:p>
        </w:tc>
      </w:tr>
      <w:tr w:rsidR="00C0512F" w:rsidRPr="00A70A35" w14:paraId="5D0ECADE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FB63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動物舍房動物數量紀錄工作通則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EEFD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3AA7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0</w:t>
            </w:r>
          </w:p>
        </w:tc>
      </w:tr>
      <w:tr w:rsidR="00C0512F" w:rsidRPr="00A70A35" w14:paraId="2BFD8EA2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99B50" w14:textId="77777777" w:rsidR="00C0512F" w:rsidRPr="00B212BC" w:rsidRDefault="00C0512F" w:rsidP="00B96220">
            <w:pPr>
              <w:adjustRightInd w:val="0"/>
              <w:snapToGrid w:val="0"/>
              <w:spacing w:line="300" w:lineRule="exact"/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動物舍房動物隻數紀錄表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1EC9" w14:textId="77777777" w:rsidR="00C0512F" w:rsidRPr="00B212BC" w:rsidRDefault="00C0512F" w:rsidP="00B96220">
            <w:pPr>
              <w:adjustRightInd w:val="0"/>
              <w:snapToGrid w:val="0"/>
              <w:spacing w:line="300" w:lineRule="exact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☆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B2-007-T01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1CCDF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1</w:t>
            </w:r>
          </w:p>
        </w:tc>
      </w:tr>
      <w:tr w:rsidR="00C0512F" w:rsidRPr="00A70A35" w14:paraId="4CE2BD89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AE00" w14:textId="77777777" w:rsidR="00C0512F" w:rsidRPr="00B212BC" w:rsidRDefault="00C0512F" w:rsidP="00B96220">
            <w:pPr>
              <w:adjustRightInd w:val="0"/>
              <w:snapToGrid w:val="0"/>
              <w:spacing w:line="300" w:lineRule="exact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動物舍非工作日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值班工作通則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04FA" w14:textId="77777777" w:rsidR="00C0512F" w:rsidRPr="00B212BC" w:rsidRDefault="00C0512F" w:rsidP="00B96220">
            <w:pPr>
              <w:adjustRightInd w:val="0"/>
              <w:snapToGrid w:val="0"/>
              <w:spacing w:line="300" w:lineRule="exact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8AF87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2</w:t>
            </w:r>
          </w:p>
        </w:tc>
      </w:tr>
      <w:tr w:rsidR="00C0512F" w:rsidRPr="00A70A35" w14:paraId="2FBE6DD9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1566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動物舍緊急應變處理作業程序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C1B9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F9D9E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3</w:t>
            </w:r>
          </w:p>
        </w:tc>
      </w:tr>
      <w:tr w:rsidR="00C0512F" w:rsidRPr="00A70A35" w14:paraId="42AE7521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E132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實驗動物飼養環境豐富化規範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F9F5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E7B8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4</w:t>
            </w:r>
          </w:p>
        </w:tc>
      </w:tr>
      <w:tr w:rsidR="00C0512F" w:rsidRPr="00A70A35" w14:paraId="183BED96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536C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實驗動物止痛、麻醉、術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前與術後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照顧通則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274F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9C9B4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5</w:t>
            </w:r>
          </w:p>
        </w:tc>
      </w:tr>
      <w:tr w:rsidR="00C0512F" w:rsidRPr="00A70A35" w14:paraId="0B1F5808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5C3F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實驗動物疼痛評估及用藥通則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C509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D68B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6</w:t>
            </w:r>
          </w:p>
        </w:tc>
      </w:tr>
      <w:tr w:rsidR="00C0512F" w:rsidRPr="00A70A35" w14:paraId="1B0E5DEA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F3F6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動物舍異常通報及處理通則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0208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★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6A254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7</w:t>
            </w:r>
          </w:p>
        </w:tc>
      </w:tr>
      <w:tr w:rsidR="00C0512F" w:rsidRPr="00A70A35" w14:paraId="39C5334D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94FB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動物房異常處理紀錄表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12C9" w14:textId="77777777" w:rsidR="00C0512F" w:rsidRPr="00A70A35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☆</w:t>
            </w:r>
            <w:r>
              <w:rPr>
                <w:rFonts w:eastAsia="標楷體"/>
                <w:color w:val="000000"/>
              </w:rPr>
              <w:t>SOP</w:t>
            </w:r>
            <w:r>
              <w:rPr>
                <w:rFonts w:ascii="標楷體" w:eastAsia="標楷體" w:hAnsi="標楷體" w:hint="eastAsia"/>
                <w:color w:val="000000"/>
              </w:rPr>
              <w:t>編號</w:t>
            </w:r>
            <w:r>
              <w:rPr>
                <w:rFonts w:eastAsia="標楷體"/>
                <w:color w:val="000000"/>
              </w:rPr>
              <w:t>B2-013-T01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A8C4C" w14:textId="77777777" w:rsidR="00C0512F" w:rsidRPr="005A6F12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  <w:szCs w:val="22"/>
              </w:rPr>
            </w:pPr>
            <w:r w:rsidRPr="005A6F12">
              <w:rPr>
                <w:rFonts w:eastAsia="標楷體"/>
                <w:color w:val="000000"/>
                <w:kern w:val="0"/>
              </w:rPr>
              <w:t>s1</w:t>
            </w:r>
            <w:r w:rsidRPr="005A6F12">
              <w:rPr>
                <w:rFonts w:eastAsia="標楷體" w:hint="eastAsia"/>
                <w:color w:val="000000"/>
                <w:kern w:val="0"/>
              </w:rPr>
              <w:t>8</w:t>
            </w:r>
          </w:p>
        </w:tc>
      </w:tr>
      <w:tr w:rsidR="00C0512F" w:rsidRPr="00A70A35" w14:paraId="361D98E4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D5D5" w14:textId="77777777" w:rsidR="00C0512F" w:rsidRPr="00493076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kern w:val="0"/>
                <w:sz w:val="22"/>
                <w:szCs w:val="22"/>
              </w:rPr>
            </w:pPr>
            <w:r w:rsidRPr="00493076">
              <w:rPr>
                <w:rFonts w:ascii="標楷體" w:eastAsia="標楷體" w:hAnsi="標楷體" w:hint="eastAsia"/>
              </w:rPr>
              <w:t>動物舍健康監測執行通則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2373" w14:textId="77777777" w:rsidR="00C0512F" w:rsidRPr="00493076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kern w:val="0"/>
                <w:sz w:val="22"/>
                <w:szCs w:val="22"/>
              </w:rPr>
            </w:pPr>
            <w:r w:rsidRPr="00493076">
              <w:rPr>
                <w:rFonts w:ascii="標楷體" w:eastAsia="標楷體" w:hAnsi="標楷體" w:hint="eastAsia"/>
              </w:rPr>
              <w:t>★</w:t>
            </w:r>
            <w:r w:rsidRPr="00493076">
              <w:rPr>
                <w:rFonts w:eastAsia="標楷體"/>
              </w:rPr>
              <w:t>SOP</w:t>
            </w:r>
            <w:r w:rsidRPr="00493076">
              <w:rPr>
                <w:rFonts w:ascii="標楷體" w:eastAsia="標楷體" w:hAnsi="標楷體" w:hint="eastAsia"/>
              </w:rPr>
              <w:t>編號</w:t>
            </w:r>
            <w:r w:rsidRPr="00493076">
              <w:rPr>
                <w:rFonts w:eastAsia="標楷體"/>
              </w:rPr>
              <w:t>B2-014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9A8CD" w14:textId="77777777" w:rsidR="00C0512F" w:rsidRPr="00493076" w:rsidRDefault="00C0512F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493076">
              <w:rPr>
                <w:rFonts w:eastAsia="標楷體"/>
                <w:kern w:val="0"/>
              </w:rPr>
              <w:t>s1</w:t>
            </w:r>
            <w:r w:rsidRPr="00493076">
              <w:rPr>
                <w:rFonts w:eastAsia="標楷體" w:hint="eastAsia"/>
                <w:kern w:val="0"/>
              </w:rPr>
              <w:t>9</w:t>
            </w:r>
          </w:p>
        </w:tc>
      </w:tr>
      <w:tr w:rsidR="00B96220" w:rsidRPr="00A70A35" w14:paraId="2F3A1A80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782F" w14:textId="00B0982C" w:rsidR="00B96220" w:rsidRPr="00493076" w:rsidRDefault="00396DF4" w:rsidP="00B96220">
            <w:pPr>
              <w:widowControl/>
              <w:adjustRightInd w:val="0"/>
              <w:snapToGrid w:val="0"/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493076">
              <w:rPr>
                <w:rFonts w:ascii="標楷體" w:eastAsia="標楷體" w:hAnsi="標楷體" w:hint="eastAsia"/>
              </w:rPr>
              <w:t>齧</w:t>
            </w:r>
            <w:proofErr w:type="gramEnd"/>
            <w:r w:rsidRPr="00493076">
              <w:rPr>
                <w:rFonts w:ascii="標楷體" w:eastAsia="標楷體" w:hAnsi="標楷體" w:hint="eastAsia"/>
              </w:rPr>
              <w:t>齒類</w:t>
            </w:r>
            <w:r w:rsidR="00B96220" w:rsidRPr="00493076">
              <w:rPr>
                <w:rFonts w:ascii="標楷體" w:eastAsia="標楷體" w:hAnsi="標楷體" w:hint="eastAsia"/>
              </w:rPr>
              <w:t>實驗動物育種通則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6F46" w14:textId="7A99C2D1" w:rsidR="00B96220" w:rsidRPr="00493076" w:rsidRDefault="00B96220" w:rsidP="00B96220">
            <w:pPr>
              <w:widowControl/>
              <w:adjustRightInd w:val="0"/>
              <w:snapToGrid w:val="0"/>
              <w:spacing w:line="300" w:lineRule="exact"/>
              <w:rPr>
                <w:rFonts w:ascii="標楷體" w:eastAsia="標楷體" w:hAnsi="標楷體"/>
              </w:rPr>
            </w:pPr>
            <w:r w:rsidRPr="00493076">
              <w:rPr>
                <w:rFonts w:ascii="標楷體" w:eastAsia="標楷體" w:hAnsi="標楷體" w:hint="eastAsia"/>
              </w:rPr>
              <w:t>★</w:t>
            </w:r>
            <w:r w:rsidRPr="00493076">
              <w:rPr>
                <w:rFonts w:eastAsia="標楷體"/>
              </w:rPr>
              <w:t>SOP</w:t>
            </w:r>
            <w:r w:rsidRPr="00493076">
              <w:rPr>
                <w:rFonts w:ascii="標楷體" w:eastAsia="標楷體" w:hAnsi="標楷體" w:hint="eastAsia"/>
              </w:rPr>
              <w:t>編號</w:t>
            </w:r>
            <w:r w:rsidRPr="00493076">
              <w:rPr>
                <w:rFonts w:eastAsia="標楷體"/>
              </w:rPr>
              <w:t>B2-01</w:t>
            </w:r>
            <w:r w:rsidRPr="00493076">
              <w:rPr>
                <w:rFonts w:eastAsia="標楷體" w:hint="eastAsia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C637" w14:textId="08156E7B" w:rsidR="00B96220" w:rsidRPr="00493076" w:rsidRDefault="00B96220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eastAsia="標楷體"/>
                <w:kern w:val="0"/>
              </w:rPr>
            </w:pPr>
            <w:r w:rsidRPr="00493076">
              <w:rPr>
                <w:rFonts w:eastAsia="標楷體" w:hint="eastAsia"/>
                <w:kern w:val="0"/>
              </w:rPr>
              <w:t>s20</w:t>
            </w:r>
          </w:p>
        </w:tc>
      </w:tr>
      <w:tr w:rsidR="00396DF4" w:rsidRPr="00A70A35" w14:paraId="198128A1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284FF" w14:textId="54F1D29F" w:rsidR="00396DF4" w:rsidRPr="00493076" w:rsidRDefault="00396DF4" w:rsidP="00B96220">
            <w:pPr>
              <w:widowControl/>
              <w:adjustRightInd w:val="0"/>
              <w:snapToGrid w:val="0"/>
              <w:spacing w:line="300" w:lineRule="exact"/>
              <w:rPr>
                <w:rFonts w:ascii="標楷體" w:eastAsia="標楷體" w:hAnsi="標楷體"/>
              </w:rPr>
            </w:pPr>
            <w:r w:rsidRPr="00493076">
              <w:rPr>
                <w:rFonts w:ascii="標楷體" w:eastAsia="標楷體" w:hAnsi="標楷體" w:hint="eastAsia"/>
              </w:rPr>
              <w:t>實驗動物系譜登錄紀錄表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D8A5" w14:textId="72922330" w:rsidR="00396DF4" w:rsidRPr="00493076" w:rsidRDefault="00396DF4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</w:rPr>
            </w:pPr>
            <w:r w:rsidRPr="00493076">
              <w:rPr>
                <w:rFonts w:ascii="Segoe UI Symbol" w:eastAsia="標楷體" w:hAnsi="Segoe UI Symbol" w:cs="Segoe UI Symbol"/>
              </w:rPr>
              <w:t>☆</w:t>
            </w:r>
            <w:r w:rsidRPr="00493076">
              <w:rPr>
                <w:rFonts w:eastAsia="標楷體"/>
              </w:rPr>
              <w:t>SOP</w:t>
            </w:r>
            <w:r w:rsidRPr="00493076">
              <w:rPr>
                <w:rFonts w:eastAsia="標楷體"/>
              </w:rPr>
              <w:t>編號</w:t>
            </w:r>
            <w:r w:rsidRPr="00493076">
              <w:rPr>
                <w:rFonts w:eastAsia="標楷體"/>
              </w:rPr>
              <w:t>B2-015-T02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7F9A6" w14:textId="2FCDFFE3" w:rsidR="00396DF4" w:rsidRPr="00493076" w:rsidRDefault="005461C3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eastAsia="標楷體"/>
                <w:kern w:val="0"/>
              </w:rPr>
            </w:pPr>
            <w:r w:rsidRPr="00493076">
              <w:rPr>
                <w:rFonts w:eastAsia="標楷體" w:hint="eastAsia"/>
                <w:kern w:val="0"/>
              </w:rPr>
              <w:t>s</w:t>
            </w:r>
            <w:r w:rsidRPr="00493076">
              <w:rPr>
                <w:rFonts w:eastAsia="標楷體"/>
                <w:kern w:val="0"/>
              </w:rPr>
              <w:t>21</w:t>
            </w:r>
          </w:p>
        </w:tc>
      </w:tr>
      <w:tr w:rsidR="003403A2" w:rsidRPr="00A70A35" w14:paraId="2288F422" w14:textId="77777777" w:rsidTr="00CC342F">
        <w:trPr>
          <w:trHeight w:val="340"/>
        </w:trPr>
        <w:tc>
          <w:tcPr>
            <w:tcW w:w="6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A46F" w14:textId="7103FDF8" w:rsidR="003403A2" w:rsidRPr="00493076" w:rsidRDefault="00396DF4" w:rsidP="00B96220">
            <w:pPr>
              <w:widowControl/>
              <w:adjustRightInd w:val="0"/>
              <w:snapToGrid w:val="0"/>
              <w:spacing w:line="300" w:lineRule="exact"/>
              <w:rPr>
                <w:rFonts w:ascii="標楷體" w:eastAsia="標楷體" w:hAnsi="標楷體"/>
              </w:rPr>
            </w:pPr>
            <w:r w:rsidRPr="00493076">
              <w:rPr>
                <w:rFonts w:ascii="標楷體" w:eastAsia="標楷體" w:hAnsi="標楷體" w:hint="eastAsia"/>
              </w:rPr>
              <w:t>近親品系配種卡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2A04" w14:textId="7B89FDC7" w:rsidR="003403A2" w:rsidRPr="00493076" w:rsidRDefault="00396DF4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</w:rPr>
            </w:pPr>
            <w:r w:rsidRPr="00493076">
              <w:rPr>
                <w:rFonts w:ascii="Segoe UI Symbol" w:eastAsia="標楷體" w:hAnsi="Segoe UI Symbol" w:cs="Segoe UI Symbol"/>
              </w:rPr>
              <w:t>☆</w:t>
            </w:r>
            <w:r w:rsidRPr="00493076">
              <w:rPr>
                <w:rFonts w:eastAsia="標楷體"/>
              </w:rPr>
              <w:t>SOP</w:t>
            </w:r>
            <w:r w:rsidRPr="00493076">
              <w:rPr>
                <w:rFonts w:eastAsia="標楷體"/>
              </w:rPr>
              <w:t>編號</w:t>
            </w:r>
            <w:r w:rsidRPr="00493076">
              <w:rPr>
                <w:rFonts w:eastAsia="標楷體"/>
              </w:rPr>
              <w:t>B2-015-T02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A051" w14:textId="18A49611" w:rsidR="003403A2" w:rsidRPr="00493076" w:rsidRDefault="005461C3" w:rsidP="00B9622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eastAsia="標楷體"/>
                <w:kern w:val="0"/>
              </w:rPr>
            </w:pPr>
            <w:r w:rsidRPr="00493076">
              <w:rPr>
                <w:rFonts w:eastAsia="標楷體" w:hint="eastAsia"/>
                <w:kern w:val="0"/>
              </w:rPr>
              <w:t>s</w:t>
            </w:r>
            <w:r w:rsidRPr="00493076">
              <w:rPr>
                <w:rFonts w:eastAsia="標楷體"/>
                <w:kern w:val="0"/>
              </w:rPr>
              <w:t>22</w:t>
            </w:r>
          </w:p>
        </w:tc>
      </w:tr>
      <w:tr w:rsidR="00C0512F" w:rsidRPr="00A70A35" w14:paraId="3075E9C4" w14:textId="77777777" w:rsidTr="00CC342F">
        <w:trPr>
          <w:trHeight w:val="340"/>
        </w:trPr>
        <w:tc>
          <w:tcPr>
            <w:tcW w:w="9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2331" w14:textId="77777777" w:rsidR="00C0512F" w:rsidRPr="00B212BC" w:rsidRDefault="00C0512F" w:rsidP="00B96220">
            <w:pPr>
              <w:widowControl/>
              <w:adjustRightInd w:val="0"/>
              <w:snapToGrid w:val="0"/>
              <w:spacing w:line="300" w:lineRule="exact"/>
              <w:rPr>
                <w:rFonts w:eastAsia="標楷體"/>
                <w:color w:val="000000"/>
                <w:kern w:val="0"/>
                <w:highlight w:val="yellow"/>
              </w:rPr>
            </w:pPr>
            <w:r w:rsidRPr="00DD6C57">
              <w:rPr>
                <w:rFonts w:eastAsia="標楷體" w:hint="eastAsia"/>
                <w:b/>
                <w:bCs/>
              </w:rPr>
              <w:t>備註：</w:t>
            </w:r>
            <w:r w:rsidRPr="00DD6C57">
              <w:rPr>
                <w:rFonts w:eastAsia="標楷體" w:hint="eastAsia"/>
                <w:b/>
              </w:rPr>
              <w:t>列印時，請在列印「頁面」填上以下擬列印項目右方的</w:t>
            </w:r>
            <w:r w:rsidRPr="005A6F12">
              <w:rPr>
                <w:rFonts w:eastAsia="標楷體" w:hint="eastAsia"/>
                <w:b/>
              </w:rPr>
              <w:t xml:space="preserve"> (</w:t>
            </w:r>
            <w:r w:rsidRPr="005A6F12">
              <w:rPr>
                <w:rFonts w:eastAsia="標楷體" w:hint="eastAsia"/>
                <w:b/>
              </w:rPr>
              <w:t>列印節次</w:t>
            </w:r>
            <w:r w:rsidRPr="005A6F12">
              <w:rPr>
                <w:rFonts w:eastAsia="標楷體" w:hint="eastAsia"/>
                <w:b/>
                <w:u w:val="single"/>
              </w:rPr>
              <w:t>)</w:t>
            </w:r>
          </w:p>
        </w:tc>
      </w:tr>
    </w:tbl>
    <w:p w14:paraId="4EAF4F85" w14:textId="77777777" w:rsidR="00C0512F" w:rsidRDefault="00C0512F">
      <w:pPr>
        <w:widowControl/>
        <w:rPr>
          <w:rFonts w:eastAsia="標楷體"/>
          <w:bCs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19"/>
        <w:gridCol w:w="2552"/>
        <w:gridCol w:w="3551"/>
      </w:tblGrid>
      <w:tr w:rsidR="00C0512F" w:rsidRPr="006B64C4" w14:paraId="025DCB54" w14:textId="77777777" w:rsidTr="00B96220">
        <w:trPr>
          <w:jc w:val="center"/>
        </w:trPr>
        <w:tc>
          <w:tcPr>
            <w:tcW w:w="2419" w:type="dxa"/>
            <w:shd w:val="clear" w:color="auto" w:fill="auto"/>
          </w:tcPr>
          <w:p w14:paraId="407C0316" w14:textId="77777777" w:rsidR="00C0512F" w:rsidRPr="006B64C4" w:rsidRDefault="00C0512F" w:rsidP="00B96220">
            <w:pPr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舍長</w:t>
            </w:r>
            <w:proofErr w:type="gramEnd"/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</w:tcPr>
          <w:p w14:paraId="708F3317" w14:textId="77777777" w:rsidR="00C0512F" w:rsidRPr="006B64C4" w:rsidRDefault="00C0512F" w:rsidP="00B96220">
            <w:pPr>
              <w:rPr>
                <w:rFonts w:eastAsia="標楷體"/>
              </w:rPr>
            </w:pPr>
            <w:r w:rsidRPr="006B64C4">
              <w:rPr>
                <w:rFonts w:eastAsia="標楷體" w:hAnsi="標楷體"/>
              </w:rPr>
              <w:t>聯絡電話</w:t>
            </w:r>
          </w:p>
        </w:tc>
        <w:tc>
          <w:tcPr>
            <w:tcW w:w="3551" w:type="dxa"/>
            <w:tcBorders>
              <w:left w:val="single" w:sz="4" w:space="0" w:color="auto"/>
            </w:tcBorders>
            <w:shd w:val="clear" w:color="auto" w:fill="auto"/>
          </w:tcPr>
          <w:p w14:paraId="40A7D9DD" w14:textId="77777777" w:rsidR="00C0512F" w:rsidRPr="006B64C4" w:rsidRDefault="00C0512F" w:rsidP="00B96220">
            <w:pPr>
              <w:rPr>
                <w:rFonts w:eastAsia="標楷體"/>
              </w:rPr>
            </w:pPr>
            <w:r w:rsidRPr="006B64C4">
              <w:rPr>
                <w:rFonts w:eastAsia="標楷體"/>
              </w:rPr>
              <w:t>E-mail</w:t>
            </w:r>
          </w:p>
        </w:tc>
      </w:tr>
      <w:tr w:rsidR="00C0512F" w:rsidRPr="006B64C4" w14:paraId="64CEED43" w14:textId="77777777" w:rsidTr="00B96220">
        <w:trPr>
          <w:jc w:val="center"/>
        </w:trPr>
        <w:tc>
          <w:tcPr>
            <w:tcW w:w="2419" w:type="dxa"/>
            <w:shd w:val="clear" w:color="auto" w:fill="auto"/>
          </w:tcPr>
          <w:p w14:paraId="634E1966" w14:textId="6915E9DF" w:rsidR="00C0512F" w:rsidRPr="006B64C4" w:rsidRDefault="00C0512F" w:rsidP="00B96220">
            <w:pPr>
              <w:rPr>
                <w:rFonts w:eastAsia="標楷體"/>
              </w:rPr>
            </w:pPr>
            <w:proofErr w:type="gramStart"/>
            <w:r>
              <w:rPr>
                <w:rFonts w:eastAsia="標楷體" w:hAnsi="標楷體" w:hint="eastAsia"/>
              </w:rPr>
              <w:t>吳希天</w:t>
            </w:r>
            <w:proofErr w:type="gramEnd"/>
            <w:r w:rsidRPr="006B64C4">
              <w:rPr>
                <w:rFonts w:eastAsia="標楷體" w:hAnsi="標楷體" w:hint="eastAsia"/>
              </w:rPr>
              <w:t xml:space="preserve"> </w:t>
            </w:r>
            <w:r w:rsidRPr="006B64C4">
              <w:rPr>
                <w:rFonts w:eastAsia="標楷體" w:hAnsi="標楷體" w:hint="eastAsia"/>
              </w:rPr>
              <w:t>教授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shd w:val="clear" w:color="auto" w:fill="auto"/>
          </w:tcPr>
          <w:p w14:paraId="46314DA0" w14:textId="77777777" w:rsidR="00C0512F" w:rsidRPr="006B64C4" w:rsidRDefault="00C0512F" w:rsidP="00B96220">
            <w:pPr>
              <w:rPr>
                <w:rFonts w:eastAsia="標楷體"/>
              </w:rPr>
            </w:pPr>
            <w:r w:rsidRPr="006B64C4">
              <w:rPr>
                <w:rFonts w:eastAsia="標楷體" w:hint="eastAsia"/>
              </w:rPr>
              <w:t>0</w:t>
            </w:r>
            <w:r w:rsidRPr="006B64C4">
              <w:rPr>
                <w:rFonts w:eastAsia="標楷體"/>
              </w:rPr>
              <w:t>5-2717</w:t>
            </w:r>
            <w:r>
              <w:rPr>
                <w:rFonts w:eastAsia="標楷體" w:hint="eastAsia"/>
              </w:rPr>
              <w:t>767</w:t>
            </w:r>
          </w:p>
        </w:tc>
        <w:tc>
          <w:tcPr>
            <w:tcW w:w="3551" w:type="dxa"/>
            <w:tcBorders>
              <w:left w:val="single" w:sz="4" w:space="0" w:color="auto"/>
            </w:tcBorders>
            <w:shd w:val="clear" w:color="auto" w:fill="auto"/>
          </w:tcPr>
          <w:p w14:paraId="6C7BCF5C" w14:textId="77777777" w:rsidR="00C0512F" w:rsidRPr="006B64C4" w:rsidRDefault="00C0512F" w:rsidP="00B96220">
            <w:pPr>
              <w:rPr>
                <w:rFonts w:eastAsia="標楷體"/>
              </w:rPr>
            </w:pPr>
            <w:r w:rsidRPr="00254F7E">
              <w:rPr>
                <w:rFonts w:eastAsia="標楷體"/>
              </w:rPr>
              <w:t>htwu@mail.ncyu.edu.tw</w:t>
            </w:r>
          </w:p>
        </w:tc>
      </w:tr>
    </w:tbl>
    <w:p w14:paraId="3695CB50" w14:textId="77777777" w:rsidR="00C0512F" w:rsidRPr="00C0512F" w:rsidRDefault="00C0512F">
      <w:pPr>
        <w:widowControl/>
        <w:rPr>
          <w:rFonts w:eastAsia="標楷體"/>
          <w:bCs/>
        </w:rPr>
      </w:pPr>
    </w:p>
    <w:p w14:paraId="368A7802" w14:textId="71711275" w:rsidR="00C0512F" w:rsidRDefault="00C0512F">
      <w:pPr>
        <w:widowControl/>
        <w:rPr>
          <w:rFonts w:eastAsia="標楷體"/>
          <w:bCs/>
        </w:rPr>
      </w:pPr>
    </w:p>
    <w:p w14:paraId="78C667DE" w14:textId="77777777" w:rsidR="00C0512F" w:rsidRDefault="00C0512F">
      <w:pPr>
        <w:widowControl/>
        <w:rPr>
          <w:rFonts w:eastAsia="標楷體"/>
          <w:bCs/>
        </w:rPr>
      </w:pPr>
    </w:p>
    <w:p w14:paraId="6E8BBAF0" w14:textId="77777777" w:rsidR="00C0512F" w:rsidRPr="00C0512F" w:rsidRDefault="00C0512F">
      <w:pPr>
        <w:widowControl/>
        <w:rPr>
          <w:rFonts w:eastAsia="標楷體"/>
          <w:bCs/>
        </w:rPr>
        <w:sectPr w:rsidR="00C0512F" w:rsidRPr="00C0512F" w:rsidSect="00647A2B">
          <w:headerReference w:type="default" r:id="rId9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11B5A06" w14:textId="570F0CBB" w:rsidR="00BD3561" w:rsidRPr="00C055F3" w:rsidRDefault="00BD3561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sz w:val="36"/>
          <w:szCs w:val="36"/>
        </w:rPr>
      </w:pPr>
      <w:bookmarkStart w:id="1" w:name="_Toc519727265"/>
      <w:bookmarkEnd w:id="0"/>
      <w:r w:rsidRPr="00896901">
        <w:rPr>
          <w:rFonts w:eastAsia="標楷體" w:hint="eastAsia"/>
          <w:sz w:val="36"/>
          <w:szCs w:val="36"/>
        </w:rPr>
        <w:lastRenderedPageBreak/>
        <w:t>動物舍</w:t>
      </w:r>
      <w:r w:rsidRPr="00C055F3">
        <w:rPr>
          <w:rFonts w:eastAsia="標楷體" w:hint="eastAsia"/>
          <w:sz w:val="36"/>
          <w:szCs w:val="36"/>
        </w:rPr>
        <w:t>房使用</w:t>
      </w:r>
      <w:proofErr w:type="gramStart"/>
      <w:r w:rsidRPr="00C055F3">
        <w:rPr>
          <w:rFonts w:eastAsia="標楷體" w:hint="eastAsia"/>
          <w:sz w:val="36"/>
          <w:szCs w:val="36"/>
        </w:rPr>
        <w:t>人之籠具</w:t>
      </w:r>
      <w:proofErr w:type="gramEnd"/>
      <w:r w:rsidRPr="00C055F3">
        <w:rPr>
          <w:rFonts w:eastAsia="標楷體" w:hint="eastAsia"/>
          <w:sz w:val="36"/>
          <w:szCs w:val="36"/>
        </w:rPr>
        <w:t>清潔通則</w:t>
      </w:r>
      <w:bookmarkEnd w:id="1"/>
    </w:p>
    <w:p w14:paraId="776858D7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61594CED" w14:textId="77777777" w:rsidR="00BD3561" w:rsidRPr="00C055F3" w:rsidRDefault="00BD3561" w:rsidP="00E27757">
      <w:pPr>
        <w:pStyle w:val="a6"/>
        <w:numPr>
          <w:ilvl w:val="0"/>
          <w:numId w:val="19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39E91B81" w14:textId="77777777" w:rsidR="00BD3561" w:rsidRPr="00C055F3" w:rsidRDefault="00BD3561" w:rsidP="00BD3561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Comic Sans MS" w:eastAsia="標楷體" w:hAnsi="標楷體"/>
        </w:rPr>
        <w:t>制定本動物舍</w:t>
      </w:r>
      <w:r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之使用人使用籠具清潔之規範，使使用人管理標準化。</w:t>
      </w:r>
    </w:p>
    <w:p w14:paraId="3ED103EC" w14:textId="77777777" w:rsidR="00BD3561" w:rsidRPr="00C055F3" w:rsidRDefault="00BD3561" w:rsidP="00BD3561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3904953" w14:textId="77777777" w:rsidR="00BD3561" w:rsidRPr="00C055F3" w:rsidRDefault="00BD3561" w:rsidP="00E27757">
      <w:pPr>
        <w:pStyle w:val="a6"/>
        <w:numPr>
          <w:ilvl w:val="0"/>
          <w:numId w:val="19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0159F822" w14:textId="77777777" w:rsidR="00BD3561" w:rsidRPr="00C055F3" w:rsidRDefault="00BD3561" w:rsidP="00E27757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之使用人，須經教育訓練合格。</w:t>
      </w:r>
    </w:p>
    <w:p w14:paraId="7390D0F1" w14:textId="77777777" w:rsidR="00BD3561" w:rsidRPr="00C055F3" w:rsidRDefault="00BD3561" w:rsidP="00E27757">
      <w:pPr>
        <w:pStyle w:val="a6"/>
        <w:numPr>
          <w:ilvl w:val="0"/>
          <w:numId w:val="30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ascii="Comic Sans MS" w:eastAsia="標楷體" w:hAnsi="標楷體"/>
        </w:rPr>
        <w:t>房間編號：</w:t>
      </w:r>
      <w:r w:rsidR="005155F5" w:rsidRPr="00C055F3">
        <w:rPr>
          <w:rFonts w:eastAsia="標楷體" w:hint="eastAsia"/>
        </w:rPr>
        <w:t>203</w:t>
      </w:r>
      <w:r w:rsidR="005155F5" w:rsidRPr="00C055F3">
        <w:rPr>
          <w:rFonts w:eastAsia="標楷體" w:hint="eastAsia"/>
        </w:rPr>
        <w:t>準備室</w:t>
      </w:r>
      <w:r w:rsidRPr="00C055F3">
        <w:rPr>
          <w:rFonts w:ascii="Comic Sans MS" w:eastAsia="標楷體" w:hAnsi="Comic Sans MS" w:hint="eastAsia"/>
        </w:rPr>
        <w:t>。</w:t>
      </w:r>
    </w:p>
    <w:p w14:paraId="15ACAE48" w14:textId="77777777" w:rsidR="00BD3561" w:rsidRPr="00C055F3" w:rsidRDefault="00BD3561" w:rsidP="00BD3561">
      <w:pPr>
        <w:spacing w:line="400" w:lineRule="exact"/>
        <w:rPr>
          <w:rFonts w:eastAsia="標楷體"/>
        </w:rPr>
      </w:pPr>
    </w:p>
    <w:p w14:paraId="1CA6C16C" w14:textId="77777777" w:rsidR="00BD3561" w:rsidRPr="00896901" w:rsidRDefault="00BD3561" w:rsidP="00E27757">
      <w:pPr>
        <w:pStyle w:val="a6"/>
        <w:numPr>
          <w:ilvl w:val="0"/>
          <w:numId w:val="19"/>
        </w:numPr>
        <w:spacing w:line="400" w:lineRule="exact"/>
        <w:ind w:leftChars="0"/>
        <w:rPr>
          <w:rFonts w:eastAsia="標楷體"/>
        </w:rPr>
      </w:pPr>
      <w:r w:rsidRPr="00896901">
        <w:rPr>
          <w:rFonts w:eastAsia="標楷體"/>
        </w:rPr>
        <w:t>程序：</w:t>
      </w:r>
    </w:p>
    <w:p w14:paraId="445707BA" w14:textId="77777777" w:rsidR="00BD3561" w:rsidRPr="00896901" w:rsidRDefault="00BD3561" w:rsidP="00E27757">
      <w:pPr>
        <w:pStyle w:val="a6"/>
        <w:numPr>
          <w:ilvl w:val="0"/>
          <w:numId w:val="20"/>
        </w:numPr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16382E">
        <w:rPr>
          <w:rFonts w:ascii="Comic Sans MS" w:eastAsia="標楷體" w:hAnsi="標楷體"/>
        </w:rPr>
        <w:t>鼠籠清洗</w:t>
      </w:r>
      <w:proofErr w:type="gramEnd"/>
      <w:r w:rsidRPr="00896901">
        <w:rPr>
          <w:rFonts w:ascii="Comic Sans MS" w:eastAsia="標楷體" w:hAnsi="標楷體" w:hint="eastAsia"/>
        </w:rPr>
        <w:t>：</w:t>
      </w:r>
    </w:p>
    <w:p w14:paraId="59D04CF3" w14:textId="77777777" w:rsidR="00BD3561" w:rsidRDefault="00BD3561" w:rsidP="00E27757">
      <w:pPr>
        <w:pStyle w:val="a6"/>
        <w:numPr>
          <w:ilvl w:val="0"/>
          <w:numId w:val="31"/>
        </w:numPr>
        <w:spacing w:line="400" w:lineRule="exact"/>
        <w:ind w:leftChars="0" w:left="1305" w:hanging="284"/>
        <w:rPr>
          <w:rFonts w:eastAsia="標楷體"/>
        </w:rPr>
      </w:pPr>
      <w:proofErr w:type="gramStart"/>
      <w:r w:rsidRPr="009A5FC6">
        <w:rPr>
          <w:rFonts w:eastAsia="標楷體" w:hint="eastAsia"/>
        </w:rPr>
        <w:t>將鼠籠</w:t>
      </w:r>
      <w:proofErr w:type="gramEnd"/>
      <w:r w:rsidRPr="009A5FC6">
        <w:rPr>
          <w:rFonts w:eastAsia="標楷體" w:hint="eastAsia"/>
        </w:rPr>
        <w:t>內</w:t>
      </w:r>
      <w:proofErr w:type="gramStart"/>
      <w:r w:rsidRPr="009A5FC6">
        <w:rPr>
          <w:rFonts w:eastAsia="標楷體" w:hint="eastAsia"/>
        </w:rPr>
        <w:t>之墊料傾倒</w:t>
      </w:r>
      <w:proofErr w:type="gramEnd"/>
      <w:r w:rsidRPr="009A5FC6">
        <w:rPr>
          <w:rFonts w:eastAsia="標楷體" w:hint="eastAsia"/>
        </w:rPr>
        <w:t>於滅菌清洗室中的垃圾桶中。</w:t>
      </w:r>
    </w:p>
    <w:p w14:paraId="2724F313" w14:textId="77777777" w:rsidR="00BD3561" w:rsidRDefault="00BD3561" w:rsidP="00E27757">
      <w:pPr>
        <w:pStyle w:val="a6"/>
        <w:numPr>
          <w:ilvl w:val="0"/>
          <w:numId w:val="31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使用強力水柱及菜瓜布</w:t>
      </w:r>
      <w:proofErr w:type="gramStart"/>
      <w:r w:rsidRPr="009A5FC6">
        <w:rPr>
          <w:rFonts w:eastAsia="標楷體" w:hint="eastAsia"/>
        </w:rPr>
        <w:t>將鼠籠</w:t>
      </w:r>
      <w:proofErr w:type="gramEnd"/>
      <w:r w:rsidRPr="009A5FC6">
        <w:rPr>
          <w:rFonts w:eastAsia="標楷體" w:hint="eastAsia"/>
        </w:rPr>
        <w:t>清洗乾淨。</w:t>
      </w:r>
    </w:p>
    <w:p w14:paraId="4F8DEFDA" w14:textId="77777777" w:rsidR="00BD3561" w:rsidRDefault="00BD3561" w:rsidP="00E27757">
      <w:pPr>
        <w:pStyle w:val="a6"/>
        <w:numPr>
          <w:ilvl w:val="0"/>
          <w:numId w:val="31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將洗淨之</w:t>
      </w:r>
      <w:proofErr w:type="gramStart"/>
      <w:r w:rsidRPr="009A5FC6">
        <w:rPr>
          <w:rFonts w:eastAsia="標楷體" w:hint="eastAsia"/>
        </w:rPr>
        <w:t>鼠籠晾於</w:t>
      </w:r>
      <w:proofErr w:type="gramEnd"/>
      <w:r w:rsidRPr="009A5FC6">
        <w:rPr>
          <w:rFonts w:eastAsia="標楷體" w:hint="eastAsia"/>
        </w:rPr>
        <w:t>滅菌清洗室的鐵架上。</w:t>
      </w:r>
    </w:p>
    <w:p w14:paraId="133750C5" w14:textId="77777777" w:rsidR="00BD3561" w:rsidRPr="00896901" w:rsidRDefault="00BD3561" w:rsidP="00E27757">
      <w:pPr>
        <w:pStyle w:val="a6"/>
        <w:numPr>
          <w:ilvl w:val="0"/>
          <w:numId w:val="20"/>
        </w:numPr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16382E">
        <w:rPr>
          <w:rFonts w:ascii="Comic Sans MS" w:eastAsia="標楷體" w:hAnsi="標楷體"/>
        </w:rPr>
        <w:t>籠架清洗</w:t>
      </w:r>
      <w:proofErr w:type="gramEnd"/>
      <w:r>
        <w:rPr>
          <w:rFonts w:ascii="Comic Sans MS" w:eastAsia="標楷體" w:hAnsi="標楷體" w:hint="eastAsia"/>
        </w:rPr>
        <w:t>：</w:t>
      </w:r>
      <w:r w:rsidR="005155F5" w:rsidRPr="00A73CBA">
        <w:rPr>
          <w:rFonts w:eastAsia="標楷體" w:hint="eastAsia"/>
        </w:rPr>
        <w:t>使用</w:t>
      </w:r>
      <w:r w:rsidR="005155F5">
        <w:rPr>
          <w:rFonts w:eastAsia="標楷體" w:hint="eastAsia"/>
        </w:rPr>
        <w:t>浸泡過消毒水之抹布</w:t>
      </w:r>
      <w:proofErr w:type="gramStart"/>
      <w:r w:rsidR="005155F5">
        <w:rPr>
          <w:rFonts w:eastAsia="標楷體" w:hint="eastAsia"/>
        </w:rPr>
        <w:t>擦拭</w:t>
      </w:r>
      <w:r w:rsidR="005155F5" w:rsidRPr="00A73CBA">
        <w:rPr>
          <w:rFonts w:eastAsia="標楷體" w:hint="eastAsia"/>
        </w:rPr>
        <w:t>籠架</w:t>
      </w:r>
      <w:proofErr w:type="gramEnd"/>
      <w:r w:rsidR="005155F5">
        <w:rPr>
          <w:rFonts w:eastAsia="標楷體" w:hint="eastAsia"/>
        </w:rPr>
        <w:t>，至</w:t>
      </w:r>
      <w:r w:rsidR="005155F5" w:rsidRPr="00A73CBA">
        <w:rPr>
          <w:rFonts w:eastAsia="標楷體" w:hint="eastAsia"/>
        </w:rPr>
        <w:t>清洗乾淨</w:t>
      </w:r>
      <w:r w:rsidRPr="009A5FC6">
        <w:rPr>
          <w:rFonts w:ascii="Comic Sans MS" w:eastAsia="標楷體" w:hAnsi="標楷體"/>
        </w:rPr>
        <w:t>。</w:t>
      </w:r>
    </w:p>
    <w:p w14:paraId="4C224F7C" w14:textId="77777777" w:rsidR="00BD3561" w:rsidRPr="009A5FC6" w:rsidRDefault="00BD3561" w:rsidP="00E27757">
      <w:pPr>
        <w:pStyle w:val="a6"/>
        <w:numPr>
          <w:ilvl w:val="0"/>
          <w:numId w:val="20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籠蓋清洗</w:t>
      </w:r>
      <w:r>
        <w:rPr>
          <w:rFonts w:ascii="Comic Sans MS" w:eastAsia="標楷體" w:hAnsi="標楷體" w:hint="eastAsia"/>
        </w:rPr>
        <w:t>：</w:t>
      </w:r>
    </w:p>
    <w:p w14:paraId="5B50318B" w14:textId="77777777" w:rsidR="00BD3561" w:rsidRDefault="005155F5" w:rsidP="00E27757">
      <w:pPr>
        <w:pStyle w:val="a6"/>
        <w:numPr>
          <w:ilvl w:val="0"/>
          <w:numId w:val="32"/>
        </w:numPr>
        <w:spacing w:line="400" w:lineRule="exact"/>
        <w:ind w:leftChars="0" w:left="1305" w:hanging="284"/>
        <w:rPr>
          <w:rFonts w:eastAsia="標楷體"/>
        </w:rPr>
      </w:pPr>
      <w:r w:rsidRPr="00A73CBA">
        <w:rPr>
          <w:rFonts w:eastAsia="標楷體" w:hint="eastAsia"/>
        </w:rPr>
        <w:t>使用</w:t>
      </w:r>
      <w:r>
        <w:rPr>
          <w:rFonts w:eastAsia="標楷體" w:hint="eastAsia"/>
        </w:rPr>
        <w:t>浸泡過消毒水之抹布擦拭</w:t>
      </w:r>
      <w:r w:rsidRPr="00A73CBA">
        <w:rPr>
          <w:rFonts w:eastAsia="標楷體" w:hint="eastAsia"/>
        </w:rPr>
        <w:t>籠蓋。</w:t>
      </w:r>
    </w:p>
    <w:p w14:paraId="2E89981C" w14:textId="77777777" w:rsidR="00BD3561" w:rsidRDefault="005155F5" w:rsidP="00E27757">
      <w:pPr>
        <w:pStyle w:val="a6"/>
        <w:numPr>
          <w:ilvl w:val="0"/>
          <w:numId w:val="32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若籠蓋過於</w:t>
      </w:r>
      <w:proofErr w:type="gramStart"/>
      <w:r>
        <w:rPr>
          <w:rFonts w:eastAsia="標楷體" w:hint="eastAsia"/>
        </w:rPr>
        <w:t>髒污則</w:t>
      </w:r>
      <w:proofErr w:type="gramEnd"/>
      <w:r>
        <w:rPr>
          <w:rFonts w:eastAsia="標楷體" w:hint="eastAsia"/>
        </w:rPr>
        <w:t>以</w:t>
      </w:r>
      <w:r w:rsidRPr="00A73CBA">
        <w:rPr>
          <w:rFonts w:eastAsia="標楷體" w:hint="eastAsia"/>
        </w:rPr>
        <w:t>強力水柱沖洗籠蓋。</w:t>
      </w:r>
    </w:p>
    <w:p w14:paraId="6F9D3240" w14:textId="77777777" w:rsidR="00BD3561" w:rsidRDefault="00BD3561" w:rsidP="00E27757">
      <w:pPr>
        <w:pStyle w:val="a6"/>
        <w:numPr>
          <w:ilvl w:val="0"/>
          <w:numId w:val="32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籠蓋之不織布</w:t>
      </w:r>
      <w:proofErr w:type="gramStart"/>
      <w:r w:rsidRPr="009A5FC6">
        <w:rPr>
          <w:rFonts w:eastAsia="標楷體" w:hint="eastAsia"/>
        </w:rPr>
        <w:t>濾膜若</w:t>
      </w:r>
      <w:proofErr w:type="gramEnd"/>
      <w:r w:rsidRPr="009A5FC6">
        <w:rPr>
          <w:rFonts w:eastAsia="標楷體" w:hint="eastAsia"/>
        </w:rPr>
        <w:t>破損則需更換。</w:t>
      </w:r>
    </w:p>
    <w:p w14:paraId="7C9DB769" w14:textId="77777777" w:rsidR="00BD3561" w:rsidRDefault="00BD3561" w:rsidP="00E27757">
      <w:pPr>
        <w:pStyle w:val="a6"/>
        <w:numPr>
          <w:ilvl w:val="0"/>
          <w:numId w:val="32"/>
        </w:numPr>
        <w:spacing w:line="400" w:lineRule="exact"/>
        <w:ind w:leftChars="0" w:left="1305" w:hanging="284"/>
        <w:rPr>
          <w:rFonts w:eastAsia="標楷體"/>
        </w:rPr>
      </w:pPr>
      <w:r w:rsidRPr="009A5FC6">
        <w:rPr>
          <w:rFonts w:eastAsia="標楷體" w:hint="eastAsia"/>
        </w:rPr>
        <w:t>將洗淨之</w:t>
      </w:r>
      <w:proofErr w:type="gramStart"/>
      <w:r w:rsidRPr="009A5FC6">
        <w:rPr>
          <w:rFonts w:eastAsia="標楷體" w:hint="eastAsia"/>
        </w:rPr>
        <w:t>籠蓋晾於滅菌</w:t>
      </w:r>
      <w:proofErr w:type="gramEnd"/>
      <w:r w:rsidRPr="009A5FC6">
        <w:rPr>
          <w:rFonts w:eastAsia="標楷體" w:hint="eastAsia"/>
        </w:rPr>
        <w:t>清洗室的鐵架上。</w:t>
      </w:r>
    </w:p>
    <w:p w14:paraId="49922238" w14:textId="77777777" w:rsidR="00BD3561" w:rsidRPr="003D76CD" w:rsidRDefault="00BD3561" w:rsidP="00E27757">
      <w:pPr>
        <w:pStyle w:val="a6"/>
        <w:numPr>
          <w:ilvl w:val="0"/>
          <w:numId w:val="20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水瓶清洗</w:t>
      </w:r>
      <w:r>
        <w:rPr>
          <w:rFonts w:ascii="Comic Sans MS" w:eastAsia="標楷體" w:hAnsi="標楷體" w:hint="eastAsia"/>
        </w:rPr>
        <w:t>：</w:t>
      </w:r>
    </w:p>
    <w:p w14:paraId="0637878D" w14:textId="77777777" w:rsidR="00BD3561" w:rsidRDefault="00BD3561" w:rsidP="00E27757">
      <w:pPr>
        <w:pStyle w:val="a6"/>
        <w:numPr>
          <w:ilvl w:val="0"/>
          <w:numId w:val="33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將水瓶與瓶蓋使用強力水柱沖刷一次。</w:t>
      </w:r>
    </w:p>
    <w:p w14:paraId="1B57F175" w14:textId="77777777" w:rsidR="00BD3561" w:rsidRDefault="00BD3561" w:rsidP="00E27757">
      <w:pPr>
        <w:pStyle w:val="a6"/>
        <w:numPr>
          <w:ilvl w:val="0"/>
          <w:numId w:val="33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使用刷子將水瓶與瓶蓋內外刷洗乾淨。</w:t>
      </w:r>
    </w:p>
    <w:p w14:paraId="17D6E90D" w14:textId="77777777" w:rsidR="00BD3561" w:rsidRDefault="00BD3561" w:rsidP="00E27757">
      <w:pPr>
        <w:pStyle w:val="a6"/>
        <w:numPr>
          <w:ilvl w:val="0"/>
          <w:numId w:val="33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再利用強力水柱沖過一次。</w:t>
      </w:r>
    </w:p>
    <w:p w14:paraId="2AB75F81" w14:textId="77777777" w:rsidR="00BD3561" w:rsidRPr="00C055F3" w:rsidRDefault="00BD3561" w:rsidP="00E27757">
      <w:pPr>
        <w:pStyle w:val="a6"/>
        <w:numPr>
          <w:ilvl w:val="0"/>
          <w:numId w:val="33"/>
        </w:numPr>
        <w:spacing w:line="400" w:lineRule="exact"/>
        <w:ind w:leftChars="0" w:left="1305" w:hanging="284"/>
        <w:rPr>
          <w:rFonts w:eastAsia="標楷體"/>
        </w:rPr>
      </w:pPr>
      <w:r w:rsidRPr="00FD1656">
        <w:rPr>
          <w:rFonts w:eastAsia="標楷體" w:hint="eastAsia"/>
        </w:rPr>
        <w:t>將洗</w:t>
      </w:r>
      <w:r w:rsidRPr="00C055F3">
        <w:rPr>
          <w:rFonts w:eastAsia="標楷體" w:hint="eastAsia"/>
        </w:rPr>
        <w:t>淨之水瓶與</w:t>
      </w:r>
      <w:proofErr w:type="gramStart"/>
      <w:r w:rsidRPr="00C055F3">
        <w:rPr>
          <w:rFonts w:eastAsia="標楷體" w:hint="eastAsia"/>
        </w:rPr>
        <w:t>瓶蓋晾於滅菌</w:t>
      </w:r>
      <w:proofErr w:type="gramEnd"/>
      <w:r w:rsidRPr="00C055F3">
        <w:rPr>
          <w:rFonts w:eastAsia="標楷體" w:hint="eastAsia"/>
        </w:rPr>
        <w:t>清洗室的鐵架上。</w:t>
      </w:r>
    </w:p>
    <w:p w14:paraId="57D7B227" w14:textId="77777777" w:rsidR="00BD3561" w:rsidRPr="003D76CD" w:rsidRDefault="00BD3561" w:rsidP="00E27757">
      <w:pPr>
        <w:pStyle w:val="a6"/>
        <w:numPr>
          <w:ilvl w:val="0"/>
          <w:numId w:val="20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ascii="Comic Sans MS" w:eastAsia="標楷體" w:hAnsi="標楷體"/>
        </w:rPr>
        <w:t>完成上述工作後，清理洗水槽與地板，保持乾淨。</w:t>
      </w:r>
    </w:p>
    <w:p w14:paraId="08DA574A" w14:textId="77777777" w:rsidR="00BD3561" w:rsidRPr="00896901" w:rsidRDefault="00BD3561" w:rsidP="00BD3561">
      <w:pPr>
        <w:pStyle w:val="a6"/>
        <w:spacing w:line="400" w:lineRule="exact"/>
        <w:ind w:leftChars="0" w:left="1080"/>
        <w:rPr>
          <w:rFonts w:eastAsia="標楷體"/>
        </w:rPr>
      </w:pPr>
    </w:p>
    <w:p w14:paraId="3B53728C" w14:textId="77777777" w:rsidR="00BD3561" w:rsidRPr="000E60D2" w:rsidRDefault="00BD3561" w:rsidP="00E27757">
      <w:pPr>
        <w:pStyle w:val="a6"/>
        <w:numPr>
          <w:ilvl w:val="0"/>
          <w:numId w:val="19"/>
        </w:numPr>
        <w:spacing w:line="400" w:lineRule="exact"/>
        <w:ind w:leftChars="0"/>
        <w:rPr>
          <w:rFonts w:eastAsia="標楷體"/>
        </w:rPr>
      </w:pPr>
      <w:r>
        <w:rPr>
          <w:rFonts w:eastAsia="標楷體"/>
        </w:rPr>
        <w:t>參考資料</w:t>
      </w:r>
      <w:r w:rsidRPr="00E814F0">
        <w:rPr>
          <w:rFonts w:eastAsia="標楷體"/>
        </w:rPr>
        <w:t>：</w:t>
      </w:r>
    </w:p>
    <w:p w14:paraId="0B5E3556" w14:textId="77777777" w:rsidR="00BD3561" w:rsidRPr="00C055F3" w:rsidRDefault="00BD3561" w:rsidP="00E27757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D76CD">
        <w:rPr>
          <w:rFonts w:eastAsia="標楷體"/>
        </w:rPr>
        <w:t>生物農業科技系實驗動物房，民國</w:t>
      </w:r>
      <w:r w:rsidRPr="00C055F3">
        <w:rPr>
          <w:rFonts w:eastAsia="標楷體"/>
        </w:rPr>
        <w:t>103</w:t>
      </w:r>
      <w:r w:rsidRPr="00C055F3">
        <w:rPr>
          <w:rFonts w:eastAsia="標楷體"/>
        </w:rPr>
        <w:t>年修訂</w:t>
      </w:r>
      <w:r w:rsidRPr="00C055F3">
        <w:rPr>
          <w:rFonts w:eastAsia="標楷體"/>
        </w:rPr>
        <w:t>SOP</w:t>
      </w:r>
      <w:r w:rsidRPr="00C055F3">
        <w:rPr>
          <w:rFonts w:eastAsia="標楷體"/>
        </w:rPr>
        <w:t>。</w:t>
      </w:r>
    </w:p>
    <w:p w14:paraId="3830DADE" w14:textId="77777777" w:rsidR="00BD3561" w:rsidRPr="00C055F3" w:rsidRDefault="00BD3561" w:rsidP="00E27757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45493A15" w14:textId="77777777" w:rsidR="00BD3561" w:rsidRDefault="00CF2C35" w:rsidP="00BD3561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0" w:history="1">
        <w:r w:rsidR="00BD3561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254623C1" w14:textId="77777777" w:rsidR="00BD3561" w:rsidRDefault="00BD3561" w:rsidP="00BD3561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FF0000"/>
        </w:rPr>
      </w:pPr>
    </w:p>
    <w:p w14:paraId="546857C4" w14:textId="77777777" w:rsidR="00BD3561" w:rsidRPr="00C24135" w:rsidRDefault="00BD3561" w:rsidP="00BD3561"/>
    <w:p w14:paraId="41FBD7A4" w14:textId="77777777" w:rsidR="005155F5" w:rsidRDefault="005155F5" w:rsidP="00864AF3">
      <w:pPr>
        <w:pStyle w:val="1"/>
        <w:spacing w:beforeLines="50" w:afterLines="100" w:after="360" w:line="500" w:lineRule="exact"/>
        <w:jc w:val="center"/>
        <w:rPr>
          <w:rFonts w:ascii="Times New Roman" w:eastAsia="標楷體" w:hAnsi="Times New Roman" w:cs="Times New Roman"/>
          <w:sz w:val="36"/>
          <w:szCs w:val="36"/>
        </w:rPr>
        <w:sectPr w:rsidR="005155F5" w:rsidSect="00647A2B">
          <w:headerReference w:type="default" r:id="rId11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758C7575" w14:textId="79253A6C" w:rsidR="005155F5" w:rsidRPr="00A61D5A" w:rsidRDefault="007A5D1C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2" w:name="_Toc519727266"/>
      <w:r w:rsidRPr="007A5D1C">
        <w:rPr>
          <w:rFonts w:eastAsia="標楷體" w:hint="eastAsia"/>
          <w:sz w:val="36"/>
          <w:szCs w:val="36"/>
        </w:rPr>
        <w:lastRenderedPageBreak/>
        <w:t>動物舍準備室滅菌機之使用</w:t>
      </w:r>
      <w:bookmarkEnd w:id="2"/>
    </w:p>
    <w:p w14:paraId="243F2710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28830344" w14:textId="77777777" w:rsidR="005155F5" w:rsidRPr="0078280B" w:rsidRDefault="005155F5" w:rsidP="00E27757">
      <w:pPr>
        <w:pStyle w:val="a6"/>
        <w:numPr>
          <w:ilvl w:val="0"/>
          <w:numId w:val="27"/>
        </w:numPr>
        <w:spacing w:line="400" w:lineRule="exact"/>
        <w:ind w:leftChars="0" w:left="482" w:hanging="482"/>
        <w:rPr>
          <w:rFonts w:eastAsia="標楷體"/>
        </w:rPr>
      </w:pPr>
      <w:r w:rsidRPr="0078280B">
        <w:rPr>
          <w:rFonts w:eastAsia="標楷體"/>
        </w:rPr>
        <w:t>目的：</w:t>
      </w:r>
    </w:p>
    <w:p w14:paraId="4521019F" w14:textId="77777777" w:rsidR="005155F5" w:rsidRPr="00C055F3" w:rsidRDefault="005155F5" w:rsidP="005155F5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78280B">
        <w:rPr>
          <w:rFonts w:ascii="Times New Roman" w:eastAsia="標楷體" w:hAnsi="Times New Roman" w:hint="eastAsia"/>
        </w:rPr>
        <w:t>制定本動</w:t>
      </w:r>
      <w:r w:rsidRPr="00C055F3">
        <w:rPr>
          <w:rFonts w:ascii="Times New Roman" w:eastAsia="標楷體" w:hAnsi="Times New Roman" w:hint="eastAsia"/>
        </w:rPr>
        <w:t>物舍</w:t>
      </w:r>
      <w:r w:rsidRPr="00C055F3">
        <w:rPr>
          <w:rFonts w:eastAsia="標楷體"/>
        </w:rPr>
        <w:t>房</w:t>
      </w:r>
      <w:r w:rsidRPr="00C055F3">
        <w:rPr>
          <w:rFonts w:ascii="Times New Roman" w:eastAsia="標楷體" w:hAnsi="Times New Roman" w:hint="eastAsia"/>
        </w:rPr>
        <w:t>之使用人使用滅菌機之規範，使使用人管理標準化。</w:t>
      </w:r>
    </w:p>
    <w:p w14:paraId="1E481A43" w14:textId="77777777" w:rsidR="005155F5" w:rsidRPr="00C055F3" w:rsidRDefault="005155F5" w:rsidP="005155F5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4F244C96" w14:textId="77777777" w:rsidR="005155F5" w:rsidRPr="00C055F3" w:rsidRDefault="005155F5" w:rsidP="00E27757">
      <w:pPr>
        <w:pStyle w:val="a6"/>
        <w:numPr>
          <w:ilvl w:val="0"/>
          <w:numId w:val="27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3E9B04F0" w14:textId="77777777" w:rsidR="005155F5" w:rsidRPr="00C055F3" w:rsidRDefault="005155F5" w:rsidP="00E27757">
      <w:pPr>
        <w:pStyle w:val="a6"/>
        <w:numPr>
          <w:ilvl w:val="0"/>
          <w:numId w:val="28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之使用人，須經教育訓練合格。</w:t>
      </w:r>
    </w:p>
    <w:p w14:paraId="5C193AFC" w14:textId="77777777" w:rsidR="005155F5" w:rsidRPr="0078280B" w:rsidRDefault="005155F5" w:rsidP="00E27757">
      <w:pPr>
        <w:pStyle w:val="a6"/>
        <w:numPr>
          <w:ilvl w:val="0"/>
          <w:numId w:val="28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ascii="Comic Sans MS" w:eastAsia="標楷體" w:hAnsi="標楷體"/>
        </w:rPr>
        <w:t>房間編號：</w:t>
      </w:r>
      <w:r w:rsidR="007A5D1C" w:rsidRPr="00C055F3">
        <w:rPr>
          <w:rFonts w:eastAsia="標楷體" w:hint="eastAsia"/>
        </w:rPr>
        <w:t>A20</w:t>
      </w:r>
      <w:r w:rsidR="007A5D1C">
        <w:rPr>
          <w:rFonts w:eastAsia="標楷體" w:hint="eastAsia"/>
        </w:rPr>
        <w:t>3</w:t>
      </w:r>
      <w:r w:rsidR="007A5D1C">
        <w:rPr>
          <w:rFonts w:eastAsia="標楷體" w:hint="eastAsia"/>
        </w:rPr>
        <w:t>準備室</w:t>
      </w:r>
      <w:r>
        <w:rPr>
          <w:rFonts w:ascii="Comic Sans MS" w:eastAsia="標楷體" w:hAnsi="Comic Sans MS" w:hint="eastAsia"/>
        </w:rPr>
        <w:t>。</w:t>
      </w:r>
    </w:p>
    <w:p w14:paraId="4EF8C08B" w14:textId="77777777" w:rsidR="005155F5" w:rsidRPr="007A5D1C" w:rsidRDefault="005155F5" w:rsidP="005155F5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</w:p>
    <w:p w14:paraId="37FF7D06" w14:textId="77777777" w:rsidR="005155F5" w:rsidRPr="0078280B" w:rsidRDefault="005155F5" w:rsidP="00E27757">
      <w:pPr>
        <w:pStyle w:val="a6"/>
        <w:numPr>
          <w:ilvl w:val="0"/>
          <w:numId w:val="27"/>
        </w:numPr>
        <w:spacing w:line="400" w:lineRule="exact"/>
        <w:ind w:leftChars="0" w:rightChars="1889" w:right="4534"/>
        <w:rPr>
          <w:rFonts w:eastAsia="標楷體"/>
        </w:rPr>
      </w:pPr>
      <w:r w:rsidRPr="0078280B">
        <w:rPr>
          <w:rFonts w:eastAsia="標楷體"/>
        </w:rPr>
        <w:t>程序：</w:t>
      </w:r>
    </w:p>
    <w:p w14:paraId="5F6C1191" w14:textId="77777777" w:rsidR="007A5D1C" w:rsidRDefault="007A5D1C" w:rsidP="00E27757">
      <w:pPr>
        <w:pStyle w:val="a6"/>
        <w:numPr>
          <w:ilvl w:val="0"/>
          <w:numId w:val="29"/>
        </w:numPr>
        <w:spacing w:line="400" w:lineRule="exact"/>
        <w:ind w:leftChars="100" w:left="960" w:right="-1" w:hangingChars="300" w:hanging="720"/>
        <w:rPr>
          <w:rFonts w:eastAsia="標楷體"/>
        </w:rPr>
      </w:pPr>
      <w:r w:rsidRPr="00425E48">
        <w:rPr>
          <w:rFonts w:eastAsia="標楷體"/>
        </w:rPr>
        <w:t>將物品放置於滅菌鍋內，</w:t>
      </w:r>
      <w:r w:rsidRPr="00425E48">
        <w:rPr>
          <w:rFonts w:eastAsia="標楷體" w:hint="eastAsia"/>
        </w:rPr>
        <w:t>艙</w:t>
      </w:r>
      <w:r w:rsidRPr="00425E48">
        <w:rPr>
          <w:rFonts w:eastAsia="標楷體"/>
        </w:rPr>
        <w:t>門關到緊</w:t>
      </w:r>
      <w:r w:rsidRPr="00425E48">
        <w:rPr>
          <w:rFonts w:eastAsia="標楷體" w:hint="eastAsia"/>
        </w:rPr>
        <w:t>，</w:t>
      </w:r>
      <w:r w:rsidRPr="00425E48">
        <w:rPr>
          <w:rFonts w:eastAsia="標楷體"/>
        </w:rPr>
        <w:t>再放鬆</w:t>
      </w:r>
      <w:r w:rsidRPr="00425E48">
        <w:rPr>
          <w:rFonts w:eastAsia="標楷體"/>
        </w:rPr>
        <w:t>1/5</w:t>
      </w:r>
      <w:r w:rsidRPr="00425E48">
        <w:rPr>
          <w:rFonts w:eastAsia="標楷體"/>
        </w:rPr>
        <w:t>圈。</w:t>
      </w:r>
    </w:p>
    <w:p w14:paraId="4FEABEF7" w14:textId="77777777" w:rsidR="005155F5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rightChars="1889" w:right="4534" w:hangingChars="300" w:hanging="720"/>
        <w:rPr>
          <w:rFonts w:eastAsia="標楷體"/>
        </w:rPr>
      </w:pPr>
      <w:r w:rsidRPr="00425E48">
        <w:rPr>
          <w:rFonts w:eastAsia="標楷體"/>
          <w:noProof/>
        </w:rPr>
        <mc:AlternateContent>
          <mc:Choice Requires="wpc">
            <w:drawing>
              <wp:anchor distT="0" distB="0" distL="114300" distR="114300" simplePos="0" relativeHeight="251657216" behindDoc="1" locked="0" layoutInCell="1" allowOverlap="1" wp14:anchorId="1163F2BE" wp14:editId="42642423">
                <wp:simplePos x="0" y="0"/>
                <wp:positionH relativeFrom="column">
                  <wp:posOffset>3391535</wp:posOffset>
                </wp:positionH>
                <wp:positionV relativeFrom="paragraph">
                  <wp:posOffset>83185</wp:posOffset>
                </wp:positionV>
                <wp:extent cx="2900045" cy="3239770"/>
                <wp:effectExtent l="0" t="0" r="0" b="0"/>
                <wp:wrapThrough wrapText="bothSides">
                  <wp:wrapPolygon edited="0">
                    <wp:start x="284" y="0"/>
                    <wp:lineTo x="284" y="21465"/>
                    <wp:lineTo x="17878" y="21465"/>
                    <wp:lineTo x="17878" y="20575"/>
                    <wp:lineTo x="20574" y="20575"/>
                    <wp:lineTo x="21141" y="20194"/>
                    <wp:lineTo x="21141" y="7621"/>
                    <wp:lineTo x="20574" y="7240"/>
                    <wp:lineTo x="17878" y="6350"/>
                    <wp:lineTo x="17878" y="0"/>
                    <wp:lineTo x="284" y="0"/>
                  </wp:wrapPolygon>
                </wp:wrapThrough>
                <wp:docPr id="12" name="畫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" name="Picture 4" descr="DSC058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61" t="11394" r="4509" b="72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850" y="38100"/>
                            <a:ext cx="2305685" cy="32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" name="Line 5"/>
                        <wps:cNvCnPr/>
                        <wps:spPr bwMode="auto">
                          <a:xfrm>
                            <a:off x="2159000" y="1623827"/>
                            <a:ext cx="2895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6"/>
                        <wps:cNvCnPr/>
                        <wps:spPr bwMode="auto">
                          <a:xfrm>
                            <a:off x="1367155" y="1334902"/>
                            <a:ext cx="10814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7"/>
                        <wps:cNvCnPr/>
                        <wps:spPr bwMode="auto">
                          <a:xfrm>
                            <a:off x="1367155" y="1910847"/>
                            <a:ext cx="10814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>
                            <a:off x="1367155" y="2416942"/>
                            <a:ext cx="10814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1367155" y="2919227"/>
                            <a:ext cx="10814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375535" y="1296802"/>
                            <a:ext cx="4889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9402EB" w14:textId="77777777" w:rsidR="00D5569A" w:rsidRPr="00BA4F7C" w:rsidRDefault="00D5569A" w:rsidP="00B3381C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 Unicode MS" w:eastAsia="Arial Unicode MS" w:hAnsi="Arial Unicode MS" w:cs="Arial Unicode MS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</w:pPr>
                              <w:r w:rsidRPr="00BA4F7C">
                                <w:rPr>
                                  <w:rFonts w:ascii="Arial Unicode MS" w:eastAsia="Arial Unicode MS" w:hAnsi="Arial Unicode MS" w:cs="Arial Unicode MS" w:hint="eastAsia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375535" y="1068202"/>
                            <a:ext cx="4889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3FF61" w14:textId="77777777" w:rsidR="00D5569A" w:rsidRPr="00BA4F7C" w:rsidRDefault="00D5569A" w:rsidP="00B3381C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 Unicode MS" w:eastAsia="Arial Unicode MS" w:hAnsi="Arial Unicode MS" w:cs="Arial Unicode MS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</w:pPr>
                              <w:r w:rsidRPr="00BA4F7C">
                                <w:rPr>
                                  <w:rFonts w:ascii="Arial Unicode MS" w:eastAsia="Arial Unicode MS" w:hAnsi="Arial Unicode MS" w:cs="Arial Unicode MS" w:hint="eastAsia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375535" y="1639702"/>
                            <a:ext cx="488950" cy="457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19858D" w14:textId="77777777" w:rsidR="00D5569A" w:rsidRPr="00BA4F7C" w:rsidRDefault="00D5569A" w:rsidP="00B3381C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 Unicode MS" w:eastAsia="Arial Unicode MS" w:hAnsi="Arial Unicode MS" w:cs="Arial Unicode MS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</w:pPr>
                              <w:r w:rsidRPr="00BA4F7C">
                                <w:rPr>
                                  <w:rFonts w:ascii="Arial Unicode MS" w:eastAsia="Arial Unicode MS" w:hAnsi="Arial Unicode MS" w:cs="Arial Unicode MS" w:hint="eastAsia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375535" y="2096902"/>
                            <a:ext cx="4889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456394" w14:textId="77777777" w:rsidR="00D5569A" w:rsidRPr="00BA4F7C" w:rsidRDefault="00D5569A" w:rsidP="00B3381C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 Unicode MS" w:eastAsia="Arial Unicode MS" w:hAnsi="Arial Unicode MS" w:cs="Arial Unicode MS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</w:pPr>
                              <w:r w:rsidRPr="00BA4F7C">
                                <w:rPr>
                                  <w:rFonts w:ascii="Arial Unicode MS" w:eastAsia="Arial Unicode MS" w:hAnsi="Arial Unicode MS" w:cs="Arial Unicode MS" w:hint="eastAsia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  <w:t>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  <wps:wsp>
                        <wps:cNvPr id="1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375535" y="2668402"/>
                            <a:ext cx="4889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2EC0DB" w14:textId="77777777" w:rsidR="00D5569A" w:rsidRPr="00BA4F7C" w:rsidRDefault="00D5569A" w:rsidP="00B3381C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 Unicode MS" w:eastAsia="Arial Unicode MS" w:hAnsi="Arial Unicode MS" w:cs="Arial Unicode MS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</w:pPr>
                              <w:r w:rsidRPr="00BA4F7C">
                                <w:rPr>
                                  <w:rFonts w:ascii="Arial Unicode MS" w:eastAsia="Arial Unicode MS" w:hAnsi="Arial Unicode MS" w:cs="Arial Unicode MS" w:hint="eastAsia"/>
                                  <w:b/>
                                  <w:bCs/>
                                  <w:color w:val="000000"/>
                                  <w:sz w:val="40"/>
                                  <w:szCs w:val="40"/>
                                  <w:lang w:val="zh-TW"/>
                                </w:rPr>
                                <w:t>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63F2BE" id="畫布 12" o:spid="_x0000_s1026" editas="canvas" style="position:absolute;left:0;text-align:left;margin-left:267.05pt;margin-top:6.55pt;width:228.35pt;height:255.1pt;z-index:-251659264" coordsize="29000,323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">
                <v:shape id="_x0000_s1027" type="#_x0000_t75" style="position:absolute;width:29000;height:32397;visibility:visible;mso-wrap-style:square">
                  <v:fill o:detectmouseclick="t"/>
                  <v:path o:connecttype="none"/>
                </v:shape>
                <v:shape id="Picture 4" o:spid="_x0000_s1028" type="#_x0000_t75" alt="DSC05855" style="position:absolute;left:698;top:381;width:23057;height:320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">
                  <v:imagedata r:id="rId13" o:title="DSC05855" croptop="7467f" cropbottom="4735f" cropleft="11378f" cropright="2955f"/>
                </v:shape>
                <v:line id="Line 5" o:spid="_x0000_s1029" style="position:absolute;visibility:visible;mso-wrap-style:square" from="21590,16238" to="24485,1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line id="Line 6" o:spid="_x0000_s1030" style="position:absolute;visibility:visible;mso-wrap-style:square" from="13671,13349" to="24485,13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line id="Line 7" o:spid="_x0000_s1031" style="position:absolute;visibility:visible;mso-wrap-style:square" from="13671,19108" to="24485,19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8" o:spid="_x0000_s1032" style="position:absolute;visibility:visible;mso-wrap-style:square" from="13671,24169" to="24485,24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9" o:spid="_x0000_s1033" style="position:absolute;visibility:visible;mso-wrap-style:square" from="13671,29192" to="24485,29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4" type="#_x0000_t202" style="position:absolute;left:23755;top:12968;width:488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" filled="f" fillcolor="#bbe0e3" stroked="f">
                  <v:textbox>
                    <w:txbxContent>
                      <w:p w14:paraId="3E9402EB" w14:textId="77777777" w:rsidR="00D5569A" w:rsidRPr="00BA4F7C" w:rsidRDefault="00D5569A" w:rsidP="00B3381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 Unicode MS" w:eastAsia="Arial Unicode MS" w:hAnsi="Arial Unicode MS" w:cs="Arial Unicode MS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</w:pPr>
                        <w:r w:rsidRPr="00BA4F7C">
                          <w:rPr>
                            <w:rFonts w:ascii="Arial Unicode MS" w:eastAsia="Arial Unicode MS" w:hAnsi="Arial Unicode MS" w:cs="Arial Unicode MS" w:hint="eastAsia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  <w:t>①</w:t>
                        </w:r>
                      </w:p>
                    </w:txbxContent>
                  </v:textbox>
                </v:shape>
                <v:shape id="Text Box 11" o:spid="_x0000_s1035" type="#_x0000_t202" style="position:absolute;left:23755;top:10682;width:488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" filled="f" fillcolor="#bbe0e3" stroked="f">
                  <v:textbox>
                    <w:txbxContent>
                      <w:p w14:paraId="0323FF61" w14:textId="77777777" w:rsidR="00D5569A" w:rsidRPr="00BA4F7C" w:rsidRDefault="00D5569A" w:rsidP="00B3381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 Unicode MS" w:eastAsia="Arial Unicode MS" w:hAnsi="Arial Unicode MS" w:cs="Arial Unicode MS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</w:pPr>
                        <w:r w:rsidRPr="00BA4F7C">
                          <w:rPr>
                            <w:rFonts w:ascii="Arial Unicode MS" w:eastAsia="Arial Unicode MS" w:hAnsi="Arial Unicode MS" w:cs="Arial Unicode MS" w:hint="eastAsia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  <w:t>②</w:t>
                        </w:r>
                      </w:p>
                    </w:txbxContent>
                  </v:textbox>
                </v:shape>
                <v:shape id="Text Box 12" o:spid="_x0000_s1036" type="#_x0000_t202" style="position:absolute;left:23755;top:16397;width:4889;height:4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" filled="f" fillcolor="#bbe0e3" stroked="f">
                  <v:textbox>
                    <w:txbxContent>
                      <w:p w14:paraId="4A19858D" w14:textId="77777777" w:rsidR="00D5569A" w:rsidRPr="00BA4F7C" w:rsidRDefault="00D5569A" w:rsidP="00B3381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 Unicode MS" w:eastAsia="Arial Unicode MS" w:hAnsi="Arial Unicode MS" w:cs="Arial Unicode MS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</w:pPr>
                        <w:r w:rsidRPr="00BA4F7C">
                          <w:rPr>
                            <w:rFonts w:ascii="Arial Unicode MS" w:eastAsia="Arial Unicode MS" w:hAnsi="Arial Unicode MS" w:cs="Arial Unicode MS" w:hint="eastAsia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  <w:t>③</w:t>
                        </w:r>
                      </w:p>
                    </w:txbxContent>
                  </v:textbox>
                </v:shape>
                <v:shape id="Text Box 13" o:spid="_x0000_s1037" type="#_x0000_t202" style="position:absolute;left:23755;top:20969;width:488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" filled="f" fillcolor="#bbe0e3" stroked="f">
                  <v:textbox>
                    <w:txbxContent>
                      <w:p w14:paraId="43456394" w14:textId="77777777" w:rsidR="00D5569A" w:rsidRPr="00BA4F7C" w:rsidRDefault="00D5569A" w:rsidP="00B3381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 Unicode MS" w:eastAsia="Arial Unicode MS" w:hAnsi="Arial Unicode MS" w:cs="Arial Unicode MS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</w:pPr>
                        <w:r w:rsidRPr="00BA4F7C">
                          <w:rPr>
                            <w:rFonts w:ascii="Arial Unicode MS" w:eastAsia="Arial Unicode MS" w:hAnsi="Arial Unicode MS" w:cs="Arial Unicode MS" w:hint="eastAsia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  <w:t>④</w:t>
                        </w:r>
                      </w:p>
                    </w:txbxContent>
                  </v:textbox>
                </v:shape>
                <v:shape id="Text Box 14" o:spid="_x0000_s1038" type="#_x0000_t202" style="position:absolute;left:23755;top:26684;width:488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" filled="f" fillcolor="#bbe0e3" stroked="f">
                  <v:textbox>
                    <w:txbxContent>
                      <w:p w14:paraId="112EC0DB" w14:textId="77777777" w:rsidR="00D5569A" w:rsidRPr="00BA4F7C" w:rsidRDefault="00D5569A" w:rsidP="00B3381C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 Unicode MS" w:eastAsia="Arial Unicode MS" w:hAnsi="Arial Unicode MS" w:cs="Arial Unicode MS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</w:pPr>
                        <w:r w:rsidRPr="00BA4F7C">
                          <w:rPr>
                            <w:rFonts w:ascii="Arial Unicode MS" w:eastAsia="Arial Unicode MS" w:hAnsi="Arial Unicode MS" w:cs="Arial Unicode MS" w:hint="eastAsia"/>
                            <w:b/>
                            <w:bCs/>
                            <w:color w:val="000000"/>
                            <w:sz w:val="40"/>
                            <w:szCs w:val="40"/>
                            <w:lang w:val="zh-TW"/>
                          </w:rPr>
                          <w:t>⑤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7A5D1C" w:rsidRPr="00425E48">
        <w:rPr>
          <w:rFonts w:eastAsia="標楷體"/>
        </w:rPr>
        <w:t>打開</w:t>
      </w:r>
      <w:r w:rsidR="007A5D1C" w:rsidRPr="00425E48">
        <w:rPr>
          <w:rFonts w:eastAsia="標楷體" w:hint="eastAsia"/>
        </w:rPr>
        <w:t xml:space="preserve"> </w:t>
      </w:r>
      <w:r w:rsidR="007A5D1C" w:rsidRPr="00425E48">
        <w:rPr>
          <w:rFonts w:eastAsia="標楷體" w:hint="eastAsia"/>
          <w:b/>
        </w:rPr>
        <w:t>[</w:t>
      </w:r>
      <w:r w:rsidR="007A5D1C" w:rsidRPr="00425E48">
        <w:rPr>
          <w:rFonts w:eastAsia="標楷體"/>
          <w:b/>
        </w:rPr>
        <w:t>電源開關</w:t>
      </w:r>
      <w:r w:rsidR="007A5D1C" w:rsidRPr="00425E48">
        <w:rPr>
          <w:rFonts w:eastAsia="標楷體" w:hint="eastAsia"/>
          <w:b/>
        </w:rPr>
        <w:t>]</w:t>
      </w:r>
      <w:r w:rsidR="007A5D1C" w:rsidRPr="00425E48">
        <w:rPr>
          <w:rFonts w:ascii="新細明體" w:hAnsi="新細明體" w:cs="新細明體" w:hint="eastAsia"/>
          <w:b/>
        </w:rPr>
        <w:t>①</w:t>
      </w:r>
      <w:r w:rsidR="007A5D1C" w:rsidRPr="00425E48">
        <w:rPr>
          <w:rFonts w:eastAsia="標楷體"/>
        </w:rPr>
        <w:t>，按</w:t>
      </w:r>
      <w:r w:rsidR="007A5D1C" w:rsidRPr="00425E48">
        <w:rPr>
          <w:rFonts w:eastAsia="標楷體" w:hint="eastAsia"/>
        </w:rPr>
        <w:t xml:space="preserve"> </w:t>
      </w:r>
      <w:r w:rsidR="007A5D1C" w:rsidRPr="00425E48">
        <w:rPr>
          <w:rFonts w:eastAsia="標楷體" w:hint="eastAsia"/>
          <w:b/>
        </w:rPr>
        <w:t>[</w:t>
      </w:r>
      <w:r w:rsidR="007A5D1C" w:rsidRPr="00425E48">
        <w:rPr>
          <w:rFonts w:eastAsia="標楷體"/>
          <w:b/>
        </w:rPr>
        <w:t>增加</w:t>
      </w:r>
      <w:r w:rsidR="007A5D1C" w:rsidRPr="00425E48">
        <w:rPr>
          <w:rFonts w:eastAsia="標楷體"/>
          <w:b/>
        </w:rPr>
        <w:t>/</w:t>
      </w:r>
      <w:r w:rsidR="007A5D1C" w:rsidRPr="00425E48">
        <w:rPr>
          <w:rFonts w:eastAsia="標楷體"/>
          <w:b/>
        </w:rPr>
        <w:t>模式選擇</w:t>
      </w:r>
      <w:r w:rsidR="007A5D1C" w:rsidRPr="00425E48">
        <w:rPr>
          <w:rFonts w:eastAsia="標楷體" w:hint="eastAsia"/>
          <w:b/>
        </w:rPr>
        <w:t>]</w:t>
      </w:r>
      <w:r w:rsidR="007A5D1C" w:rsidRPr="00425E48">
        <w:rPr>
          <w:rFonts w:ascii="新細明體" w:hAnsi="新細明體" w:cs="新細明體" w:hint="eastAsia"/>
          <w:b/>
        </w:rPr>
        <w:t>②</w:t>
      </w:r>
      <w:r w:rsidR="007A5D1C" w:rsidRPr="00425E48">
        <w:rPr>
          <w:rFonts w:eastAsia="標楷體" w:hint="eastAsia"/>
        </w:rPr>
        <w:t xml:space="preserve"> </w:t>
      </w:r>
      <w:r w:rsidR="007A5D1C" w:rsidRPr="00425E48">
        <w:rPr>
          <w:rFonts w:eastAsia="標楷體" w:hint="eastAsia"/>
        </w:rPr>
        <w:t>或</w:t>
      </w:r>
      <w:r w:rsidR="007A5D1C" w:rsidRPr="00425E48">
        <w:rPr>
          <w:rFonts w:eastAsia="標楷體" w:hint="eastAsia"/>
        </w:rPr>
        <w:t xml:space="preserve"> </w:t>
      </w:r>
      <w:r w:rsidR="007A5D1C" w:rsidRPr="00425E48">
        <w:rPr>
          <w:rFonts w:eastAsia="標楷體" w:hint="eastAsia"/>
          <w:b/>
        </w:rPr>
        <w:t>[</w:t>
      </w:r>
      <w:r w:rsidR="007A5D1C" w:rsidRPr="00425E48">
        <w:rPr>
          <w:rFonts w:eastAsia="標楷體" w:hint="eastAsia"/>
          <w:b/>
        </w:rPr>
        <w:t>減少</w:t>
      </w:r>
      <w:r w:rsidR="007A5D1C" w:rsidRPr="00425E48">
        <w:rPr>
          <w:rFonts w:eastAsia="標楷體" w:hint="eastAsia"/>
          <w:b/>
        </w:rPr>
        <w:t>]</w:t>
      </w:r>
      <w:r w:rsidR="007A5D1C" w:rsidRPr="00425E48">
        <w:rPr>
          <w:rFonts w:ascii="新細明體" w:hAnsi="新細明體" w:cs="新細明體" w:hint="eastAsia"/>
          <w:b/>
        </w:rPr>
        <w:t>③</w:t>
      </w:r>
      <w:r w:rsidR="007A5D1C" w:rsidRPr="00425E48">
        <w:rPr>
          <w:rFonts w:eastAsia="標楷體" w:hint="eastAsia"/>
        </w:rPr>
        <w:t xml:space="preserve"> </w:t>
      </w:r>
      <w:r w:rsidR="007A5D1C" w:rsidRPr="00425E48">
        <w:rPr>
          <w:rFonts w:eastAsia="標楷體"/>
        </w:rPr>
        <w:t>按鈕，選擇滅菌程式：</w:t>
      </w:r>
    </w:p>
    <w:p w14:paraId="7BACFB05" w14:textId="77777777" w:rsidR="00B3381C" w:rsidRDefault="007A5D1C" w:rsidP="00E27757">
      <w:pPr>
        <w:pStyle w:val="a6"/>
        <w:numPr>
          <w:ilvl w:val="0"/>
          <w:numId w:val="36"/>
        </w:numPr>
        <w:spacing w:line="400" w:lineRule="exact"/>
        <w:ind w:leftChars="0" w:left="1305" w:rightChars="1889" w:right="4534" w:hanging="284"/>
        <w:rPr>
          <w:rFonts w:eastAsia="標楷體"/>
        </w:rPr>
      </w:pPr>
      <w:r w:rsidRPr="007A5D1C">
        <w:rPr>
          <w:rFonts w:eastAsia="標楷體"/>
        </w:rPr>
        <w:t>溫度</w:t>
      </w:r>
      <w:r w:rsidRPr="007A5D1C">
        <w:rPr>
          <w:rFonts w:eastAsia="標楷體"/>
        </w:rPr>
        <w:t>121</w:t>
      </w:r>
      <w:r w:rsidRPr="007A5D1C">
        <w:rPr>
          <w:rFonts w:ascii="新細明體" w:hAnsi="新細明體" w:cs="新細明體" w:hint="eastAsia"/>
        </w:rPr>
        <w:t>℃</w:t>
      </w:r>
    </w:p>
    <w:p w14:paraId="3626E13C" w14:textId="77777777" w:rsidR="00B3381C" w:rsidRDefault="007A5D1C" w:rsidP="00B3381C">
      <w:pPr>
        <w:pStyle w:val="a6"/>
        <w:spacing w:line="400" w:lineRule="exact"/>
        <w:ind w:leftChars="0" w:left="1305" w:rightChars="1889" w:right="4534"/>
        <w:rPr>
          <w:rFonts w:eastAsia="標楷體"/>
        </w:rPr>
      </w:pPr>
      <w:r w:rsidRPr="007A5D1C">
        <w:rPr>
          <w:rFonts w:eastAsia="標楷體"/>
        </w:rPr>
        <w:t>滅菌：乾燥</w:t>
      </w:r>
      <w:r w:rsidR="00B3381C">
        <w:rPr>
          <w:rFonts w:eastAsia="標楷體"/>
        </w:rPr>
        <w:t>20:10</w:t>
      </w:r>
    </w:p>
    <w:p w14:paraId="0C9B7C5D" w14:textId="77777777" w:rsidR="007A5D1C" w:rsidRDefault="007A5D1C" w:rsidP="00B3381C">
      <w:pPr>
        <w:pStyle w:val="a6"/>
        <w:spacing w:line="400" w:lineRule="exact"/>
        <w:ind w:leftChars="0" w:left="1305" w:rightChars="1889" w:right="4534"/>
        <w:rPr>
          <w:rFonts w:eastAsia="標楷體"/>
        </w:rPr>
      </w:pPr>
      <w:r w:rsidRPr="007A5D1C">
        <w:rPr>
          <w:rFonts w:eastAsia="標楷體"/>
        </w:rPr>
        <w:t>適用：飼料、</w:t>
      </w:r>
      <w:proofErr w:type="gramStart"/>
      <w:r w:rsidRPr="007A5D1C">
        <w:rPr>
          <w:rFonts w:eastAsia="標楷體"/>
        </w:rPr>
        <w:t>墊料</w:t>
      </w:r>
      <w:proofErr w:type="gramEnd"/>
      <w:r>
        <w:rPr>
          <w:rFonts w:eastAsia="標楷體" w:hint="eastAsia"/>
        </w:rPr>
        <w:t>。</w:t>
      </w:r>
    </w:p>
    <w:p w14:paraId="43FEACCA" w14:textId="77777777" w:rsidR="00B3381C" w:rsidRDefault="007A5D1C" w:rsidP="00E27757">
      <w:pPr>
        <w:pStyle w:val="a6"/>
        <w:numPr>
          <w:ilvl w:val="0"/>
          <w:numId w:val="36"/>
        </w:numPr>
        <w:spacing w:line="400" w:lineRule="exact"/>
        <w:ind w:leftChars="0" w:left="1305" w:rightChars="1889" w:right="4534" w:hanging="284"/>
        <w:rPr>
          <w:rFonts w:eastAsia="標楷體"/>
        </w:rPr>
      </w:pPr>
      <w:r w:rsidRPr="007A5D1C">
        <w:rPr>
          <w:rFonts w:eastAsia="標楷體"/>
        </w:rPr>
        <w:t>溫度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1"/>
          <w:attr w:name="UnitName" w:val="℃"/>
        </w:smartTagPr>
        <w:r w:rsidRPr="007A5D1C">
          <w:rPr>
            <w:rFonts w:eastAsia="標楷體"/>
          </w:rPr>
          <w:t>121</w:t>
        </w:r>
        <w:r w:rsidRPr="007A5D1C">
          <w:rPr>
            <w:rFonts w:ascii="新細明體" w:hAnsi="新細明體" w:cs="新細明體" w:hint="eastAsia"/>
          </w:rPr>
          <w:t>℃</w:t>
        </w:r>
      </w:smartTag>
    </w:p>
    <w:p w14:paraId="1C379348" w14:textId="77777777" w:rsidR="00B3381C" w:rsidRDefault="007A5D1C" w:rsidP="00B3381C">
      <w:pPr>
        <w:pStyle w:val="a6"/>
        <w:spacing w:line="400" w:lineRule="exact"/>
        <w:ind w:leftChars="0" w:left="1305" w:rightChars="1889" w:right="4534"/>
        <w:rPr>
          <w:rFonts w:eastAsia="標楷體"/>
        </w:rPr>
      </w:pPr>
      <w:r w:rsidRPr="007A5D1C">
        <w:rPr>
          <w:rFonts w:eastAsia="標楷體"/>
        </w:rPr>
        <w:t>滅菌：乾燥</w:t>
      </w:r>
      <w:r w:rsidRPr="007A5D1C">
        <w:rPr>
          <w:rFonts w:eastAsia="標楷體"/>
        </w:rPr>
        <w:t>15:06</w:t>
      </w:r>
    </w:p>
    <w:p w14:paraId="1B19F917" w14:textId="77777777" w:rsidR="007A5D1C" w:rsidRDefault="007A5D1C" w:rsidP="00B3381C">
      <w:pPr>
        <w:pStyle w:val="a6"/>
        <w:spacing w:line="400" w:lineRule="exact"/>
        <w:ind w:leftChars="0" w:left="1305" w:rightChars="1889" w:right="4534"/>
        <w:rPr>
          <w:rFonts w:eastAsia="標楷體"/>
        </w:rPr>
      </w:pPr>
      <w:r w:rsidRPr="007A5D1C">
        <w:rPr>
          <w:rFonts w:eastAsia="標楷體"/>
        </w:rPr>
        <w:t>適用：</w:t>
      </w:r>
      <w:r w:rsidRPr="007A5D1C">
        <w:rPr>
          <w:rFonts w:eastAsia="標楷體"/>
        </w:rPr>
        <w:t>cage</w:t>
      </w:r>
      <w:r w:rsidRPr="007A5D1C">
        <w:rPr>
          <w:rFonts w:eastAsia="標楷體"/>
        </w:rPr>
        <w:t>、物品</w:t>
      </w:r>
      <w:r>
        <w:rPr>
          <w:rFonts w:eastAsia="標楷體" w:hint="eastAsia"/>
        </w:rPr>
        <w:t>。</w:t>
      </w:r>
    </w:p>
    <w:p w14:paraId="4E75A938" w14:textId="77777777" w:rsidR="00B3381C" w:rsidRDefault="007A5D1C" w:rsidP="00E27757">
      <w:pPr>
        <w:pStyle w:val="a6"/>
        <w:numPr>
          <w:ilvl w:val="0"/>
          <w:numId w:val="36"/>
        </w:numPr>
        <w:spacing w:line="400" w:lineRule="exact"/>
        <w:ind w:leftChars="0" w:left="1305" w:rightChars="1889" w:right="4534" w:hanging="284"/>
        <w:rPr>
          <w:rFonts w:eastAsia="標楷體"/>
        </w:rPr>
      </w:pPr>
      <w:r w:rsidRPr="007A5D1C">
        <w:rPr>
          <w:rFonts w:eastAsia="標楷體"/>
        </w:rPr>
        <w:t>溫度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1"/>
          <w:attr w:name="UnitName" w:val="℃"/>
        </w:smartTagPr>
        <w:r w:rsidRPr="007A5D1C">
          <w:rPr>
            <w:rFonts w:eastAsia="標楷體"/>
          </w:rPr>
          <w:t>121</w:t>
        </w:r>
        <w:r w:rsidRPr="007A5D1C">
          <w:rPr>
            <w:rFonts w:ascii="新細明體" w:hAnsi="新細明體" w:cs="新細明體" w:hint="eastAsia"/>
          </w:rPr>
          <w:t>℃</w:t>
        </w:r>
      </w:smartTag>
    </w:p>
    <w:p w14:paraId="12E99639" w14:textId="77777777" w:rsidR="00B3381C" w:rsidRDefault="007A5D1C" w:rsidP="00B3381C">
      <w:pPr>
        <w:pStyle w:val="a6"/>
        <w:spacing w:line="400" w:lineRule="exact"/>
        <w:ind w:leftChars="0" w:left="1305" w:rightChars="1889" w:right="4534"/>
        <w:rPr>
          <w:rFonts w:eastAsia="標楷體"/>
        </w:rPr>
      </w:pPr>
      <w:r w:rsidRPr="007A5D1C">
        <w:rPr>
          <w:rFonts w:eastAsia="標楷體"/>
        </w:rPr>
        <w:t>滅菌：乾燥</w:t>
      </w:r>
      <w:r w:rsidRPr="007A5D1C">
        <w:rPr>
          <w:rFonts w:eastAsia="標楷體"/>
        </w:rPr>
        <w:t>20:00</w:t>
      </w:r>
    </w:p>
    <w:p w14:paraId="2634CA1F" w14:textId="77777777" w:rsidR="007A5D1C" w:rsidRDefault="007A5D1C" w:rsidP="00B3381C">
      <w:pPr>
        <w:pStyle w:val="a6"/>
        <w:spacing w:line="400" w:lineRule="exact"/>
        <w:ind w:leftChars="0" w:left="1305" w:rightChars="1889" w:right="4534"/>
        <w:rPr>
          <w:rFonts w:eastAsia="標楷體"/>
        </w:rPr>
      </w:pPr>
      <w:r w:rsidRPr="007A5D1C">
        <w:rPr>
          <w:rFonts w:eastAsia="標楷體"/>
        </w:rPr>
        <w:t>適用：水</w:t>
      </w:r>
      <w:r>
        <w:rPr>
          <w:rFonts w:eastAsia="標楷體" w:hint="eastAsia"/>
        </w:rPr>
        <w:t>。</w:t>
      </w:r>
    </w:p>
    <w:p w14:paraId="523AD0B1" w14:textId="77777777" w:rsidR="005155F5" w:rsidRP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rightChars="1889" w:right="4534" w:hangingChars="300" w:hanging="720"/>
        <w:rPr>
          <w:rFonts w:ascii="標楷體" w:eastAsia="標楷體" w:hAnsi="標楷體"/>
        </w:rPr>
      </w:pPr>
      <w:r w:rsidRPr="00425E48">
        <w:rPr>
          <w:rFonts w:eastAsia="標楷體"/>
        </w:rPr>
        <w:t>選完</w:t>
      </w:r>
      <w:r w:rsidRPr="00B3381C">
        <w:rPr>
          <w:rFonts w:ascii="標楷體" w:eastAsia="標楷體" w:hAnsi="標楷體"/>
        </w:rPr>
        <w:t>後，按</w:t>
      </w:r>
      <w:r w:rsidRPr="00B3381C">
        <w:rPr>
          <w:rFonts w:ascii="標楷體" w:eastAsia="標楷體" w:hAnsi="標楷體" w:hint="eastAsia"/>
          <w:b/>
        </w:rPr>
        <w:t xml:space="preserve"> [</w:t>
      </w:r>
      <w:r w:rsidRPr="00B3381C">
        <w:rPr>
          <w:rFonts w:ascii="標楷體" w:eastAsia="標楷體" w:hAnsi="標楷體"/>
          <w:b/>
        </w:rPr>
        <w:t>程式/模式確認</w:t>
      </w:r>
      <w:r w:rsidRPr="00B3381C">
        <w:rPr>
          <w:rFonts w:ascii="標楷體" w:eastAsia="標楷體" w:hAnsi="標楷體" w:hint="eastAsia"/>
          <w:b/>
        </w:rPr>
        <w:t>]</w:t>
      </w:r>
      <w:r w:rsidRPr="00B3381C">
        <w:rPr>
          <w:rFonts w:ascii="新細明體" w:hAnsi="新細明體" w:cs="新細明體" w:hint="eastAsia"/>
          <w:b/>
        </w:rPr>
        <w:t>④</w:t>
      </w:r>
      <w:r w:rsidRPr="00B3381C">
        <w:rPr>
          <w:rFonts w:ascii="標楷體" w:eastAsia="標楷體" w:hAnsi="標楷體" w:cs="新細明體" w:hint="eastAsia"/>
        </w:rPr>
        <w:t>。</w:t>
      </w:r>
    </w:p>
    <w:p w14:paraId="3564F071" w14:textId="77777777" w:rsid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rightChars="1889" w:right="4534" w:hangingChars="300" w:hanging="720"/>
        <w:rPr>
          <w:rFonts w:eastAsia="標楷體"/>
        </w:rPr>
      </w:pPr>
      <w:r w:rsidRPr="00425E48">
        <w:rPr>
          <w:rFonts w:eastAsia="標楷體"/>
        </w:rPr>
        <w:t>按</w:t>
      </w:r>
      <w:r w:rsidRPr="00425E48">
        <w:rPr>
          <w:rFonts w:eastAsia="標楷體" w:hint="eastAsia"/>
          <w:b/>
        </w:rPr>
        <w:t xml:space="preserve"> [</w:t>
      </w:r>
      <w:r w:rsidRPr="00425E48">
        <w:rPr>
          <w:rFonts w:eastAsia="標楷體"/>
          <w:b/>
        </w:rPr>
        <w:t>始動</w:t>
      </w:r>
      <w:r w:rsidRPr="00425E48">
        <w:rPr>
          <w:rFonts w:eastAsia="標楷體" w:hint="eastAsia"/>
          <w:b/>
        </w:rPr>
        <w:t>]</w:t>
      </w:r>
      <w:r w:rsidRPr="00425E48">
        <w:rPr>
          <w:rFonts w:ascii="新細明體" w:hAnsi="新細明體" w:cs="新細明體" w:hint="eastAsia"/>
          <w:b/>
        </w:rPr>
        <w:t>⑤</w:t>
      </w:r>
      <w:r w:rsidRPr="00425E48">
        <w:rPr>
          <w:rFonts w:eastAsia="標楷體"/>
        </w:rPr>
        <w:t>，機器開始運轉。</w:t>
      </w:r>
    </w:p>
    <w:p w14:paraId="7C68E63B" w14:textId="77777777" w:rsid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rightChars="1889" w:right="4534" w:hangingChars="300" w:hanging="720"/>
        <w:rPr>
          <w:rFonts w:eastAsia="標楷體"/>
        </w:rPr>
      </w:pPr>
      <w:r w:rsidRPr="00425E48">
        <w:rPr>
          <w:rFonts w:eastAsia="標楷體"/>
        </w:rPr>
        <w:t>滅菌完成後，</w:t>
      </w:r>
      <w:r w:rsidRPr="00425E48">
        <w:rPr>
          <w:rFonts w:eastAsia="標楷體"/>
          <w:b/>
        </w:rPr>
        <w:t>靜待內鍋壓力降至</w:t>
      </w:r>
      <w:r w:rsidRPr="00425E48">
        <w:rPr>
          <w:rFonts w:eastAsia="標楷體"/>
          <w:b/>
        </w:rPr>
        <w:t>0</w:t>
      </w:r>
      <w:r w:rsidRPr="00425E48">
        <w:rPr>
          <w:rFonts w:eastAsia="標楷體"/>
        </w:rPr>
        <w:t>，始可開啟艙門。</w:t>
      </w:r>
    </w:p>
    <w:p w14:paraId="5F5554B3" w14:textId="77777777" w:rsid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hangingChars="300" w:hanging="720"/>
        <w:rPr>
          <w:rFonts w:eastAsia="標楷體"/>
        </w:rPr>
      </w:pPr>
      <w:r w:rsidRPr="00425E48">
        <w:rPr>
          <w:rFonts w:eastAsia="標楷體"/>
        </w:rPr>
        <w:t>取出滅菌物時，先將艙門打開</w:t>
      </w:r>
      <w:r w:rsidRPr="00425E48">
        <w:rPr>
          <w:rFonts w:eastAsia="標楷體"/>
        </w:rPr>
        <w:t>2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3"/>
          <w:attr w:name="UnitName" w:val="公分"/>
        </w:smartTagPr>
        <w:r w:rsidRPr="00425E48">
          <w:rPr>
            <w:rFonts w:eastAsia="標楷體"/>
          </w:rPr>
          <w:t>-3</w:t>
        </w:r>
        <w:r w:rsidRPr="00425E48">
          <w:rPr>
            <w:rFonts w:eastAsia="標楷體"/>
          </w:rPr>
          <w:t>公分</w:t>
        </w:r>
      </w:smartTag>
      <w:r w:rsidRPr="00425E48">
        <w:rPr>
          <w:rFonts w:eastAsia="標楷體"/>
        </w:rPr>
        <w:t>，讓蒸氣排出，</w:t>
      </w:r>
      <w:r w:rsidRPr="00425E48">
        <w:rPr>
          <w:rFonts w:eastAsia="標楷體"/>
        </w:rPr>
        <w:t>3-5</w:t>
      </w:r>
      <w:r w:rsidRPr="00425E48">
        <w:rPr>
          <w:rFonts w:eastAsia="標楷體"/>
        </w:rPr>
        <w:t>分鐘後再以隔熱手套取出物品。</w:t>
      </w:r>
      <w:bookmarkStart w:id="3" w:name="OLE_LINK1"/>
      <w:r w:rsidRPr="00425E48">
        <w:rPr>
          <w:rFonts w:eastAsia="標楷體"/>
        </w:rPr>
        <w:t>小心燙傷</w:t>
      </w:r>
      <w:bookmarkEnd w:id="3"/>
      <w:r>
        <w:rPr>
          <w:rFonts w:eastAsia="標楷體" w:hint="eastAsia"/>
        </w:rPr>
        <w:t>！</w:t>
      </w:r>
    </w:p>
    <w:p w14:paraId="679F4D30" w14:textId="77777777" w:rsid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hangingChars="300" w:hanging="720"/>
        <w:rPr>
          <w:rFonts w:eastAsia="標楷體"/>
        </w:rPr>
      </w:pPr>
      <w:r w:rsidRPr="00425E48">
        <w:rPr>
          <w:rFonts w:eastAsia="標楷體"/>
        </w:rPr>
        <w:t>使用結束後關閉電源。</w:t>
      </w:r>
    </w:p>
    <w:p w14:paraId="6561156F" w14:textId="77777777" w:rsid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hangingChars="300" w:hanging="720"/>
        <w:rPr>
          <w:rFonts w:eastAsia="標楷體"/>
        </w:rPr>
      </w:pPr>
      <w:r w:rsidRPr="00425E48">
        <w:rPr>
          <w:rFonts w:eastAsia="標楷體"/>
        </w:rPr>
        <w:t>連續使用時，需重新開啟電源，選擇滅菌程式，接續步驟</w:t>
      </w:r>
      <w:r w:rsidRPr="00425E48">
        <w:rPr>
          <w:rFonts w:eastAsia="標楷體"/>
        </w:rPr>
        <w:t>2</w:t>
      </w:r>
      <w:r w:rsidRPr="00425E48">
        <w:rPr>
          <w:rFonts w:eastAsia="標楷體"/>
        </w:rPr>
        <w:t>繼續操作。</w:t>
      </w:r>
    </w:p>
    <w:p w14:paraId="58802BD9" w14:textId="77777777" w:rsid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hangingChars="300" w:hanging="720"/>
        <w:rPr>
          <w:rFonts w:eastAsia="標楷體"/>
        </w:rPr>
      </w:pPr>
      <w:r w:rsidRPr="00425E48">
        <w:rPr>
          <w:rFonts w:eastAsia="標楷體"/>
        </w:rPr>
        <w:t>每次使用要確實紀錄</w:t>
      </w:r>
      <w:r w:rsidRPr="00425E48">
        <w:rPr>
          <w:rFonts w:eastAsia="標楷體" w:hint="eastAsia"/>
        </w:rPr>
        <w:t>，</w:t>
      </w:r>
      <w:r w:rsidRPr="00425E48">
        <w:rPr>
          <w:rFonts w:eastAsia="標楷體"/>
        </w:rPr>
        <w:t>機器出現異常時，停止使用</w:t>
      </w:r>
      <w:r w:rsidRPr="00425E48">
        <w:rPr>
          <w:rFonts w:eastAsia="標楷體" w:hint="eastAsia"/>
        </w:rPr>
        <w:t>並</w:t>
      </w:r>
      <w:r w:rsidRPr="00425E48">
        <w:rPr>
          <w:rFonts w:eastAsia="標楷體"/>
        </w:rPr>
        <w:t>立即反映。</w:t>
      </w:r>
    </w:p>
    <w:p w14:paraId="481F0C95" w14:textId="77777777" w:rsidR="00B3381C" w:rsidRDefault="00B3381C" w:rsidP="00E27757">
      <w:pPr>
        <w:pStyle w:val="a6"/>
        <w:numPr>
          <w:ilvl w:val="0"/>
          <w:numId w:val="29"/>
        </w:numPr>
        <w:spacing w:line="400" w:lineRule="exact"/>
        <w:ind w:leftChars="100" w:left="960" w:hangingChars="300" w:hanging="720"/>
        <w:rPr>
          <w:rFonts w:eastAsia="標楷體"/>
        </w:rPr>
      </w:pPr>
      <w:r w:rsidRPr="00425E48">
        <w:rPr>
          <w:rFonts w:eastAsia="標楷體" w:hint="eastAsia"/>
        </w:rPr>
        <w:t>如遇緊急狀況按下</w:t>
      </w:r>
      <w:r w:rsidRPr="00425E48">
        <w:rPr>
          <w:rFonts w:eastAsia="標楷體" w:hint="eastAsia"/>
        </w:rPr>
        <w:t xml:space="preserve"> </w:t>
      </w:r>
      <w:r w:rsidRPr="00425E48">
        <w:rPr>
          <w:rFonts w:eastAsia="標楷體" w:hint="eastAsia"/>
          <w:b/>
        </w:rPr>
        <w:t>[</w:t>
      </w:r>
      <w:r w:rsidRPr="00425E48">
        <w:rPr>
          <w:rFonts w:eastAsia="標楷體"/>
          <w:b/>
        </w:rPr>
        <w:t>電源開關</w:t>
      </w:r>
      <w:r w:rsidRPr="00425E48">
        <w:rPr>
          <w:rFonts w:eastAsia="標楷體" w:hint="eastAsia"/>
          <w:b/>
        </w:rPr>
        <w:t>]</w:t>
      </w:r>
      <w:r w:rsidRPr="00425E48">
        <w:rPr>
          <w:rFonts w:ascii="新細明體" w:hAnsi="新細明體" w:cs="新細明體" w:hint="eastAsia"/>
          <w:b/>
        </w:rPr>
        <w:t>①</w:t>
      </w:r>
      <w:r w:rsidRPr="00425E48">
        <w:rPr>
          <w:rFonts w:eastAsia="標楷體" w:hint="eastAsia"/>
          <w:b/>
        </w:rPr>
        <w:t xml:space="preserve"> </w:t>
      </w:r>
      <w:r w:rsidRPr="00425E48">
        <w:rPr>
          <w:rFonts w:eastAsia="標楷體" w:hint="eastAsia"/>
        </w:rPr>
        <w:t>以停機</w:t>
      </w:r>
      <w:r w:rsidRPr="00425E48">
        <w:rPr>
          <w:rFonts w:eastAsia="標楷體"/>
        </w:rPr>
        <w:t>，</w:t>
      </w:r>
      <w:r w:rsidRPr="00425E48">
        <w:rPr>
          <w:rFonts w:eastAsia="標楷體"/>
          <w:b/>
        </w:rPr>
        <w:t>靜待內鍋壓力降至</w:t>
      </w:r>
      <w:r w:rsidRPr="00425E48">
        <w:rPr>
          <w:rFonts w:eastAsia="標楷體"/>
          <w:b/>
        </w:rPr>
        <w:t>0</w:t>
      </w:r>
      <w:r w:rsidRPr="00425E48">
        <w:rPr>
          <w:rFonts w:eastAsia="標楷體"/>
        </w:rPr>
        <w:t>，始可開啟艙門。</w:t>
      </w:r>
    </w:p>
    <w:p w14:paraId="6A32876B" w14:textId="77777777" w:rsidR="00B3381C" w:rsidRDefault="00B3381C" w:rsidP="00B3381C">
      <w:pPr>
        <w:rPr>
          <w:rFonts w:ascii="Comic Sans MS" w:eastAsiaTheme="minorEastAsia" w:hAnsi="Comic Sans MS"/>
          <w:sz w:val="22"/>
        </w:rPr>
      </w:pPr>
    </w:p>
    <w:p w14:paraId="2F82052A" w14:textId="77777777" w:rsidR="005155F5" w:rsidRDefault="005155F5" w:rsidP="00E27757">
      <w:pPr>
        <w:pStyle w:val="a6"/>
        <w:numPr>
          <w:ilvl w:val="0"/>
          <w:numId w:val="27"/>
        </w:numPr>
        <w:spacing w:line="400" w:lineRule="exact"/>
        <w:ind w:leftChars="0"/>
        <w:rPr>
          <w:rFonts w:eastAsia="標楷體"/>
        </w:rPr>
      </w:pPr>
      <w:r w:rsidRPr="00485DED">
        <w:rPr>
          <w:rFonts w:eastAsia="標楷體" w:hint="eastAsia"/>
        </w:rPr>
        <w:lastRenderedPageBreak/>
        <w:t>附錄：</w:t>
      </w:r>
    </w:p>
    <w:p w14:paraId="2A0CE850" w14:textId="4117E2B8" w:rsidR="00A8669C" w:rsidRDefault="00A8669C" w:rsidP="00E27757">
      <w:pPr>
        <w:pStyle w:val="a6"/>
        <w:numPr>
          <w:ilvl w:val="0"/>
          <w:numId w:val="37"/>
        </w:numPr>
        <w:spacing w:line="400" w:lineRule="exact"/>
        <w:ind w:leftChars="100" w:left="960" w:right="-1" w:hangingChars="300" w:hanging="72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>
        <w:rPr>
          <w:rFonts w:eastAsia="標楷體" w:hint="eastAsia"/>
        </w:rPr>
        <w:t>B2</w:t>
      </w:r>
      <w:r w:rsidRPr="000E60D2">
        <w:rPr>
          <w:rFonts w:eastAsia="標楷體" w:hint="eastAsia"/>
        </w:rPr>
        <w:t>-0</w:t>
      </w:r>
      <w:r>
        <w:rPr>
          <w:rFonts w:eastAsia="標楷體" w:hint="eastAsia"/>
        </w:rPr>
        <w:t>02</w:t>
      </w:r>
      <w:r w:rsidRPr="000E60D2">
        <w:rPr>
          <w:rFonts w:eastAsia="標楷體" w:hint="eastAsia"/>
        </w:rPr>
        <w:t>-</w:t>
      </w:r>
      <w:r>
        <w:rPr>
          <w:rFonts w:eastAsia="標楷體" w:hint="eastAsia"/>
        </w:rPr>
        <w:t>T</w:t>
      </w:r>
      <w:r w:rsidRPr="000E60D2">
        <w:rPr>
          <w:rFonts w:eastAsia="標楷體" w:hint="eastAsia"/>
        </w:rPr>
        <w:t>01</w:t>
      </w:r>
      <w:r w:rsidRPr="00C055F3">
        <w:rPr>
          <w:rFonts w:eastAsia="標楷體" w:hint="eastAsia"/>
        </w:rPr>
        <w:t>高溫高壓蒸氣滅菌機使用紀</w:t>
      </w:r>
      <w:r>
        <w:rPr>
          <w:rFonts w:eastAsia="標楷體" w:hint="eastAsia"/>
        </w:rPr>
        <w:t>錄表。</w:t>
      </w:r>
    </w:p>
    <w:p w14:paraId="4C39068D" w14:textId="77777777" w:rsidR="00451E5F" w:rsidRDefault="00451E5F" w:rsidP="00E27757">
      <w:pPr>
        <w:pStyle w:val="a6"/>
        <w:numPr>
          <w:ilvl w:val="0"/>
          <w:numId w:val="37"/>
        </w:numPr>
        <w:spacing w:line="400" w:lineRule="exact"/>
        <w:ind w:leftChars="100" w:left="960" w:right="-1" w:hangingChars="300" w:hanging="720"/>
        <w:rPr>
          <w:rFonts w:eastAsia="標楷體"/>
        </w:rPr>
      </w:pPr>
      <w:r w:rsidRPr="00451E5F">
        <w:rPr>
          <w:rFonts w:eastAsia="標楷體" w:hint="eastAsia"/>
        </w:rPr>
        <w:t>滅菌機廠牌型號</w:t>
      </w:r>
      <w:r w:rsidRPr="00451E5F">
        <w:rPr>
          <w:rFonts w:ascii="新細明體" w:hAnsi="新細明體" w:hint="eastAsia"/>
        </w:rPr>
        <w:t>：</w:t>
      </w:r>
      <w:r w:rsidRPr="00451E5F">
        <w:rPr>
          <w:rFonts w:eastAsia="標楷體"/>
        </w:rPr>
        <w:t>微電腦高壓滅菌鍋</w:t>
      </w:r>
      <w:r>
        <w:rPr>
          <w:rFonts w:eastAsia="標楷體" w:hint="eastAsia"/>
        </w:rPr>
        <w:t>；</w:t>
      </w:r>
      <w:r w:rsidRPr="00451E5F">
        <w:rPr>
          <w:rFonts w:eastAsia="標楷體"/>
        </w:rPr>
        <w:t>型號：</w:t>
      </w:r>
      <w:r w:rsidRPr="00451E5F">
        <w:rPr>
          <w:rFonts w:eastAsia="標楷體"/>
        </w:rPr>
        <w:t>YMT-DSA2</w:t>
      </w:r>
      <w:r>
        <w:rPr>
          <w:rFonts w:eastAsia="標楷體" w:hint="eastAsia"/>
        </w:rPr>
        <w:t>；</w:t>
      </w:r>
      <w:r w:rsidRPr="00451E5F">
        <w:rPr>
          <w:rFonts w:eastAsia="標楷體"/>
        </w:rPr>
        <w:t>永大名儀器股份有限公司</w:t>
      </w:r>
      <w:r>
        <w:rPr>
          <w:rFonts w:eastAsia="標楷體" w:hint="eastAsia"/>
        </w:rPr>
        <w:t>（</w:t>
      </w:r>
      <w:r w:rsidRPr="00451E5F">
        <w:rPr>
          <w:rFonts w:eastAsia="標楷體"/>
        </w:rPr>
        <w:t>TEL</w:t>
      </w:r>
      <w:r>
        <w:rPr>
          <w:rFonts w:eastAsia="標楷體" w:hint="eastAsia"/>
        </w:rPr>
        <w:t>：</w:t>
      </w:r>
      <w:r w:rsidRPr="00451E5F">
        <w:rPr>
          <w:rFonts w:eastAsia="標楷體"/>
        </w:rPr>
        <w:t>04-25327651</w:t>
      </w:r>
      <w:r>
        <w:rPr>
          <w:rFonts w:eastAsia="標楷體" w:hint="eastAsia"/>
        </w:rPr>
        <w:t>）。</w:t>
      </w:r>
    </w:p>
    <w:p w14:paraId="42BD1F9F" w14:textId="77777777" w:rsidR="005155F5" w:rsidRPr="00451E5F" w:rsidRDefault="005155F5" w:rsidP="005155F5">
      <w:pPr>
        <w:pStyle w:val="a6"/>
        <w:spacing w:line="400" w:lineRule="exact"/>
        <w:ind w:leftChars="0" w:left="1080"/>
        <w:rPr>
          <w:rFonts w:eastAsia="標楷體"/>
        </w:rPr>
      </w:pPr>
    </w:p>
    <w:p w14:paraId="6C72ECC7" w14:textId="77777777" w:rsidR="005155F5" w:rsidRPr="0078280B" w:rsidRDefault="005155F5" w:rsidP="00E27757">
      <w:pPr>
        <w:pStyle w:val="a6"/>
        <w:numPr>
          <w:ilvl w:val="0"/>
          <w:numId w:val="27"/>
        </w:numPr>
        <w:spacing w:line="400" w:lineRule="exact"/>
        <w:ind w:leftChars="0"/>
        <w:rPr>
          <w:rFonts w:eastAsia="標楷體"/>
        </w:rPr>
      </w:pPr>
      <w:r w:rsidRPr="0078280B">
        <w:rPr>
          <w:rFonts w:eastAsia="標楷體"/>
        </w:rPr>
        <w:t>參考資料：</w:t>
      </w:r>
    </w:p>
    <w:p w14:paraId="0FF27C37" w14:textId="77777777" w:rsidR="005155F5" w:rsidRPr="00C055F3" w:rsidRDefault="005155F5" w:rsidP="005155F5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78280B">
        <w:rPr>
          <w:rFonts w:eastAsia="標楷體" w:hint="eastAsia"/>
        </w:rPr>
        <w:t>實驗動物管理與使用指南第三</w:t>
      </w:r>
      <w:r w:rsidRPr="00C055F3">
        <w:rPr>
          <w:rFonts w:eastAsia="標楷體" w:hint="eastAsia"/>
        </w:rPr>
        <w:t>版（擴充版）</w:t>
      </w:r>
    </w:p>
    <w:p w14:paraId="64940F70" w14:textId="77777777" w:rsidR="005155F5" w:rsidRDefault="00CF2C35" w:rsidP="005155F5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4" w:history="1">
        <w:r w:rsidR="005155F5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1F212424" w14:textId="77777777" w:rsidR="005155F5" w:rsidRPr="004725A6" w:rsidRDefault="005155F5" w:rsidP="005155F5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5574347F" w14:textId="77777777" w:rsidR="005155F5" w:rsidRDefault="005155F5" w:rsidP="005155F5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53275D3A" w14:textId="77777777" w:rsidR="005155F5" w:rsidRPr="004E60E2" w:rsidRDefault="005155F5" w:rsidP="005155F5">
      <w:pPr>
        <w:spacing w:line="420" w:lineRule="exact"/>
      </w:pPr>
    </w:p>
    <w:p w14:paraId="28304B7B" w14:textId="77777777" w:rsidR="005155F5" w:rsidRDefault="005155F5" w:rsidP="005155F5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5155F5" w:rsidSect="00D33853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FCC81E7" w14:textId="25CA64F5" w:rsidR="005155F5" w:rsidRPr="00A61D5A" w:rsidRDefault="005155F5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4" w:name="_Toc519727267"/>
      <w:r w:rsidRPr="00616341">
        <w:rPr>
          <w:rFonts w:eastAsia="標楷體" w:hint="eastAsia"/>
          <w:sz w:val="36"/>
          <w:szCs w:val="36"/>
        </w:rPr>
        <w:lastRenderedPageBreak/>
        <w:t>高溫高壓蒸氣滅菌機使</w:t>
      </w:r>
      <w:r w:rsidRPr="00C055F3">
        <w:rPr>
          <w:rFonts w:eastAsia="標楷體" w:hint="eastAsia"/>
          <w:sz w:val="36"/>
          <w:szCs w:val="36"/>
        </w:rPr>
        <w:t>用記錄表</w:t>
      </w:r>
      <w:bookmarkEnd w:id="4"/>
    </w:p>
    <w:p w14:paraId="608FE42B" w14:textId="77777777" w:rsidR="0047212E" w:rsidRDefault="0047212E" w:rsidP="005155F5">
      <w:pPr>
        <w:widowControl/>
        <w:ind w:firstLineChars="100" w:firstLine="240"/>
        <w:rPr>
          <w:rFonts w:ascii="Comic Sans MS" w:eastAsia="標楷體" w:hAnsi="標楷體"/>
        </w:rPr>
      </w:pPr>
    </w:p>
    <w:p w14:paraId="43A05B0D" w14:textId="77777777" w:rsidR="005155F5" w:rsidRPr="0016382E" w:rsidRDefault="005155F5" w:rsidP="005155F5">
      <w:pPr>
        <w:widowControl/>
        <w:ind w:firstLineChars="100" w:firstLine="240"/>
        <w:rPr>
          <w:rFonts w:ascii="Comic Sans MS" w:eastAsia="標楷體" w:hAnsi="Comic Sans MS"/>
        </w:rPr>
      </w:pPr>
      <w:r w:rsidRPr="0016382E">
        <w:rPr>
          <w:rFonts w:ascii="Comic Sans MS" w:eastAsia="標楷體" w:hAnsi="標楷體"/>
        </w:rPr>
        <w:t>注意：※</w:t>
      </w:r>
      <w:r>
        <w:rPr>
          <w:rFonts w:ascii="Comic Sans MS" w:eastAsia="標楷體" w:hAnsi="標楷體" w:hint="eastAsia"/>
        </w:rPr>
        <w:t xml:space="preserve"> </w:t>
      </w:r>
      <w:r w:rsidRPr="0016382E">
        <w:rPr>
          <w:rFonts w:ascii="Comic Sans MS" w:eastAsia="標楷體" w:hAnsi="標楷體"/>
        </w:rPr>
        <w:t>未經許可嚴禁操作使用此項設備</w:t>
      </w:r>
      <w:r>
        <w:rPr>
          <w:rFonts w:ascii="Comic Sans MS" w:eastAsia="標楷體" w:hAnsi="標楷體" w:hint="eastAsia"/>
        </w:rPr>
        <w:t>。</w:t>
      </w:r>
      <w:r w:rsidRPr="0016382E">
        <w:rPr>
          <w:rFonts w:ascii="Comic Sans MS" w:eastAsia="標楷體" w:hAnsi="Comic Sans MS"/>
        </w:rPr>
        <w:t xml:space="preserve"> </w:t>
      </w:r>
    </w:p>
    <w:p w14:paraId="79D1DD48" w14:textId="77777777" w:rsidR="005155F5" w:rsidRDefault="005155F5" w:rsidP="005155F5">
      <w:pPr>
        <w:widowControl/>
        <w:ind w:left="964"/>
        <w:rPr>
          <w:rFonts w:ascii="Comic Sans MS" w:eastAsia="標楷體" w:hAnsi="標楷體"/>
        </w:rPr>
      </w:pPr>
      <w:r w:rsidRPr="0016382E">
        <w:rPr>
          <w:rFonts w:ascii="Comic Sans MS" w:eastAsia="標楷體" w:hAnsi="標楷體"/>
        </w:rPr>
        <w:t>※</w:t>
      </w:r>
      <w:r>
        <w:rPr>
          <w:rFonts w:ascii="Comic Sans MS" w:eastAsia="標楷體" w:hAnsi="標楷體" w:hint="eastAsia"/>
        </w:rPr>
        <w:t xml:space="preserve"> </w:t>
      </w:r>
      <w:r w:rsidRPr="0016382E">
        <w:rPr>
          <w:rFonts w:ascii="Comic Sans MS" w:eastAsia="標楷體" w:hAnsi="標楷體"/>
        </w:rPr>
        <w:t>擅自操作導致公安危害將追究刑責</w:t>
      </w:r>
      <w:r>
        <w:rPr>
          <w:rFonts w:ascii="Comic Sans MS" w:eastAsia="標楷體" w:hAnsi="標楷體" w:hint="eastAsia"/>
        </w:rPr>
        <w:t>。</w:t>
      </w:r>
    </w:p>
    <w:p w14:paraId="03231204" w14:textId="77777777" w:rsidR="005155F5" w:rsidRPr="00616341" w:rsidRDefault="005155F5" w:rsidP="00F247F3">
      <w:pPr>
        <w:widowControl/>
        <w:spacing w:afterLines="10" w:after="36"/>
        <w:ind w:left="964"/>
        <w:rPr>
          <w:rFonts w:ascii="Comic Sans MS" w:eastAsia="標楷體" w:hAnsi="標楷體"/>
        </w:rPr>
      </w:pPr>
      <w:r w:rsidRPr="0016382E">
        <w:rPr>
          <w:rFonts w:ascii="Comic Sans MS" w:eastAsia="標楷體" w:hAnsi="標楷體"/>
        </w:rPr>
        <w:t>※</w:t>
      </w:r>
      <w:r w:rsidR="00451E5F" w:rsidRPr="002410BC">
        <w:rPr>
          <w:rFonts w:eastAsia="標楷體" w:hint="eastAsia"/>
        </w:rPr>
        <w:t>每次操作務必詳實填寫紀錄表，出現狀況隨時反映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440"/>
        <w:gridCol w:w="3780"/>
        <w:gridCol w:w="1080"/>
        <w:gridCol w:w="1980"/>
      </w:tblGrid>
      <w:tr w:rsidR="005155F5" w:rsidRPr="0016382E" w14:paraId="7187EACE" w14:textId="77777777" w:rsidTr="00451E5F">
        <w:trPr>
          <w:trHeight w:val="455"/>
          <w:jc w:val="center"/>
        </w:trPr>
        <w:tc>
          <w:tcPr>
            <w:tcW w:w="1188" w:type="dxa"/>
            <w:vAlign w:val="center"/>
          </w:tcPr>
          <w:p w14:paraId="7376C47E" w14:textId="77777777" w:rsidR="005155F5" w:rsidRPr="0016382E" w:rsidRDefault="005155F5" w:rsidP="00451E5F">
            <w:pPr>
              <w:widowControl/>
              <w:jc w:val="center"/>
              <w:rPr>
                <w:rFonts w:ascii="Comic Sans MS" w:eastAsia="標楷體" w:hAnsi="Comic Sans MS"/>
              </w:rPr>
            </w:pPr>
            <w:r w:rsidRPr="0016382E">
              <w:rPr>
                <w:rFonts w:ascii="Comic Sans MS" w:eastAsia="標楷體" w:hAnsi="標楷體"/>
              </w:rPr>
              <w:t>日期</w:t>
            </w:r>
          </w:p>
        </w:tc>
        <w:tc>
          <w:tcPr>
            <w:tcW w:w="1440" w:type="dxa"/>
            <w:vAlign w:val="center"/>
          </w:tcPr>
          <w:p w14:paraId="2E5D19F3" w14:textId="77777777" w:rsidR="005155F5" w:rsidRPr="0016382E" w:rsidRDefault="005155F5" w:rsidP="00451E5F">
            <w:pPr>
              <w:widowControl/>
              <w:jc w:val="center"/>
              <w:rPr>
                <w:rFonts w:ascii="Comic Sans MS" w:eastAsia="標楷體" w:hAnsi="Comic Sans MS"/>
              </w:rPr>
            </w:pPr>
            <w:r w:rsidRPr="0016382E">
              <w:rPr>
                <w:rFonts w:ascii="Comic Sans MS" w:eastAsia="標楷體" w:hAnsi="標楷體"/>
              </w:rPr>
              <w:t>起迄時間</w:t>
            </w:r>
          </w:p>
        </w:tc>
        <w:tc>
          <w:tcPr>
            <w:tcW w:w="3780" w:type="dxa"/>
            <w:vAlign w:val="center"/>
          </w:tcPr>
          <w:p w14:paraId="44B959B7" w14:textId="77777777" w:rsidR="005155F5" w:rsidRPr="0016382E" w:rsidRDefault="005155F5" w:rsidP="00451E5F">
            <w:pPr>
              <w:widowControl/>
              <w:jc w:val="center"/>
              <w:rPr>
                <w:rFonts w:ascii="Comic Sans MS" w:eastAsia="標楷體" w:hAnsi="Comic Sans MS"/>
              </w:rPr>
            </w:pPr>
            <w:r w:rsidRPr="0016382E">
              <w:rPr>
                <w:rFonts w:ascii="Comic Sans MS" w:eastAsia="標楷體" w:hAnsi="標楷體"/>
              </w:rPr>
              <w:t>條件設定</w:t>
            </w:r>
          </w:p>
        </w:tc>
        <w:tc>
          <w:tcPr>
            <w:tcW w:w="1080" w:type="dxa"/>
            <w:vAlign w:val="center"/>
          </w:tcPr>
          <w:p w14:paraId="15B3A48A" w14:textId="77777777" w:rsidR="005155F5" w:rsidRPr="0016382E" w:rsidRDefault="005155F5" w:rsidP="00451E5F">
            <w:pPr>
              <w:widowControl/>
              <w:jc w:val="center"/>
              <w:rPr>
                <w:rFonts w:ascii="Comic Sans MS" w:eastAsia="標楷體" w:hAnsi="Comic Sans MS"/>
              </w:rPr>
            </w:pPr>
            <w:r w:rsidRPr="0016382E">
              <w:rPr>
                <w:rFonts w:ascii="Comic Sans MS" w:eastAsia="標楷體" w:hAnsi="標楷體"/>
              </w:rPr>
              <w:t>簽名</w:t>
            </w:r>
          </w:p>
        </w:tc>
        <w:tc>
          <w:tcPr>
            <w:tcW w:w="1980" w:type="dxa"/>
            <w:vAlign w:val="center"/>
          </w:tcPr>
          <w:p w14:paraId="27BBFA8E" w14:textId="77777777" w:rsidR="005155F5" w:rsidRPr="0016382E" w:rsidRDefault="005155F5" w:rsidP="00451E5F">
            <w:pPr>
              <w:widowControl/>
              <w:jc w:val="center"/>
              <w:rPr>
                <w:rFonts w:ascii="Comic Sans MS" w:eastAsia="標楷體" w:hAnsi="Comic Sans MS"/>
              </w:rPr>
            </w:pPr>
            <w:r w:rsidRPr="0016382E">
              <w:rPr>
                <w:rFonts w:ascii="Comic Sans MS" w:eastAsia="標楷體" w:hAnsi="標楷體"/>
              </w:rPr>
              <w:t>備註</w:t>
            </w:r>
            <w:r w:rsidRPr="0016382E">
              <w:rPr>
                <w:rFonts w:ascii="Comic Sans MS" w:eastAsia="標楷體" w:hAnsi="Comic Sans MS"/>
              </w:rPr>
              <w:t>(</w:t>
            </w:r>
            <w:r w:rsidRPr="0016382E">
              <w:rPr>
                <w:rFonts w:ascii="Comic Sans MS" w:eastAsia="標楷體" w:hAnsi="標楷體"/>
              </w:rPr>
              <w:t>狀況</w:t>
            </w:r>
            <w:r w:rsidRPr="0016382E">
              <w:rPr>
                <w:rFonts w:ascii="Comic Sans MS" w:eastAsia="標楷體" w:hAnsi="Comic Sans MS"/>
              </w:rPr>
              <w:t>)</w:t>
            </w:r>
          </w:p>
        </w:tc>
      </w:tr>
      <w:tr w:rsidR="005155F5" w:rsidRPr="0016382E" w14:paraId="47D1E37F" w14:textId="77777777" w:rsidTr="00451E5F">
        <w:trPr>
          <w:jc w:val="center"/>
        </w:trPr>
        <w:tc>
          <w:tcPr>
            <w:tcW w:w="1188" w:type="dxa"/>
            <w:vAlign w:val="center"/>
          </w:tcPr>
          <w:p w14:paraId="0647DD25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0DFB951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0793FD4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368902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6D6E9EE0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470D8F49" w14:textId="77777777" w:rsidTr="00451E5F">
        <w:trPr>
          <w:jc w:val="center"/>
        </w:trPr>
        <w:tc>
          <w:tcPr>
            <w:tcW w:w="1188" w:type="dxa"/>
            <w:vAlign w:val="center"/>
          </w:tcPr>
          <w:p w14:paraId="5A115D2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6730393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4011250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6CC6D3D6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22B9A57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6EFAE17F" w14:textId="77777777" w:rsidTr="00451E5F">
        <w:trPr>
          <w:jc w:val="center"/>
        </w:trPr>
        <w:tc>
          <w:tcPr>
            <w:tcW w:w="1188" w:type="dxa"/>
            <w:vAlign w:val="center"/>
          </w:tcPr>
          <w:p w14:paraId="6E3EC12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7885DD7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428F3E9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0C61A8B0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19911C6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22E76D9F" w14:textId="77777777" w:rsidTr="00451E5F">
        <w:trPr>
          <w:jc w:val="center"/>
        </w:trPr>
        <w:tc>
          <w:tcPr>
            <w:tcW w:w="1188" w:type="dxa"/>
            <w:vAlign w:val="center"/>
          </w:tcPr>
          <w:p w14:paraId="29A9B5A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6EABA77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4A4405C6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2E9E67D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0E02F7C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6D9C0C01" w14:textId="77777777" w:rsidTr="00451E5F">
        <w:trPr>
          <w:jc w:val="center"/>
        </w:trPr>
        <w:tc>
          <w:tcPr>
            <w:tcW w:w="1188" w:type="dxa"/>
            <w:vAlign w:val="center"/>
          </w:tcPr>
          <w:p w14:paraId="236543A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7EE238A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47A48C0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0E9DB4D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532FD8C6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4AFE7DD5" w14:textId="77777777" w:rsidTr="00451E5F">
        <w:trPr>
          <w:jc w:val="center"/>
        </w:trPr>
        <w:tc>
          <w:tcPr>
            <w:tcW w:w="1188" w:type="dxa"/>
            <w:vAlign w:val="center"/>
          </w:tcPr>
          <w:p w14:paraId="168567A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16E6D4C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307D9EF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E4897A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21EE389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25699C8F" w14:textId="77777777" w:rsidTr="00451E5F">
        <w:trPr>
          <w:jc w:val="center"/>
        </w:trPr>
        <w:tc>
          <w:tcPr>
            <w:tcW w:w="1188" w:type="dxa"/>
            <w:vAlign w:val="center"/>
          </w:tcPr>
          <w:p w14:paraId="202E20F5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24B322E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074EF83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7B946EC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086BAA1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649A3098" w14:textId="77777777" w:rsidTr="00451E5F">
        <w:trPr>
          <w:jc w:val="center"/>
        </w:trPr>
        <w:tc>
          <w:tcPr>
            <w:tcW w:w="1188" w:type="dxa"/>
            <w:vAlign w:val="center"/>
          </w:tcPr>
          <w:p w14:paraId="5FA7F01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48B3846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29EAD3D6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30CD749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54FF638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02A79D01" w14:textId="77777777" w:rsidTr="00451E5F">
        <w:trPr>
          <w:jc w:val="center"/>
        </w:trPr>
        <w:tc>
          <w:tcPr>
            <w:tcW w:w="1188" w:type="dxa"/>
            <w:vAlign w:val="center"/>
          </w:tcPr>
          <w:p w14:paraId="0A472F6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67F269B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59CF8A5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09FC2B0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2A0AFD6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066C8B44" w14:textId="77777777" w:rsidTr="00451E5F">
        <w:trPr>
          <w:jc w:val="center"/>
        </w:trPr>
        <w:tc>
          <w:tcPr>
            <w:tcW w:w="1188" w:type="dxa"/>
            <w:vAlign w:val="center"/>
          </w:tcPr>
          <w:p w14:paraId="733EE14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4E54C67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254FC9F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010485D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258F52E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4A95BECC" w14:textId="77777777" w:rsidTr="00451E5F">
        <w:trPr>
          <w:jc w:val="center"/>
        </w:trPr>
        <w:tc>
          <w:tcPr>
            <w:tcW w:w="1188" w:type="dxa"/>
            <w:vAlign w:val="center"/>
          </w:tcPr>
          <w:p w14:paraId="0D276DC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3CAB6B15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1737E986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706703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2D0C43E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46F7F84B" w14:textId="77777777" w:rsidTr="00451E5F">
        <w:trPr>
          <w:jc w:val="center"/>
        </w:trPr>
        <w:tc>
          <w:tcPr>
            <w:tcW w:w="1188" w:type="dxa"/>
            <w:vAlign w:val="center"/>
          </w:tcPr>
          <w:p w14:paraId="6DC575B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4B41027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18091A3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303EF77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7AA92B8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5D968669" w14:textId="77777777" w:rsidTr="00451E5F">
        <w:trPr>
          <w:jc w:val="center"/>
        </w:trPr>
        <w:tc>
          <w:tcPr>
            <w:tcW w:w="1188" w:type="dxa"/>
            <w:vAlign w:val="center"/>
          </w:tcPr>
          <w:p w14:paraId="31FD20B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56DC497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5BFC582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7ACE301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531812D0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0A1FF6FA" w14:textId="77777777" w:rsidTr="00451E5F">
        <w:trPr>
          <w:jc w:val="center"/>
        </w:trPr>
        <w:tc>
          <w:tcPr>
            <w:tcW w:w="1188" w:type="dxa"/>
            <w:vAlign w:val="center"/>
          </w:tcPr>
          <w:p w14:paraId="72AF439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48C18CD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4445E85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48EFBE6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3067687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215B90AA" w14:textId="77777777" w:rsidTr="00451E5F">
        <w:trPr>
          <w:jc w:val="center"/>
        </w:trPr>
        <w:tc>
          <w:tcPr>
            <w:tcW w:w="1188" w:type="dxa"/>
            <w:vAlign w:val="center"/>
          </w:tcPr>
          <w:p w14:paraId="07528275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0363675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1781691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AA8D54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1A0A89F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47572397" w14:textId="77777777" w:rsidTr="00451E5F">
        <w:trPr>
          <w:jc w:val="center"/>
        </w:trPr>
        <w:tc>
          <w:tcPr>
            <w:tcW w:w="1188" w:type="dxa"/>
            <w:vAlign w:val="center"/>
          </w:tcPr>
          <w:p w14:paraId="50C98B9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5EFE1FA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561097F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5A3B4B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0458378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2AF69DF1" w14:textId="77777777" w:rsidTr="00451E5F">
        <w:trPr>
          <w:jc w:val="center"/>
        </w:trPr>
        <w:tc>
          <w:tcPr>
            <w:tcW w:w="1188" w:type="dxa"/>
            <w:vAlign w:val="center"/>
          </w:tcPr>
          <w:p w14:paraId="74FD20C2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2DDEA89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51F5805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2497640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674A5D9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5DD1CE60" w14:textId="77777777" w:rsidTr="00451E5F">
        <w:trPr>
          <w:jc w:val="center"/>
        </w:trPr>
        <w:tc>
          <w:tcPr>
            <w:tcW w:w="1188" w:type="dxa"/>
            <w:vAlign w:val="center"/>
          </w:tcPr>
          <w:p w14:paraId="5215DFB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2C34866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7614570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055CC52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53040F75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12D68F7A" w14:textId="77777777" w:rsidTr="00451E5F">
        <w:trPr>
          <w:jc w:val="center"/>
        </w:trPr>
        <w:tc>
          <w:tcPr>
            <w:tcW w:w="1188" w:type="dxa"/>
            <w:vAlign w:val="center"/>
          </w:tcPr>
          <w:p w14:paraId="54E70EA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3F2A8F2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5EC20376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40BA63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5DF4C92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3EE06F8F" w14:textId="77777777" w:rsidTr="00451E5F">
        <w:trPr>
          <w:jc w:val="center"/>
        </w:trPr>
        <w:tc>
          <w:tcPr>
            <w:tcW w:w="1188" w:type="dxa"/>
            <w:vAlign w:val="center"/>
          </w:tcPr>
          <w:p w14:paraId="4C4B03C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74DCB59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522E786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5BCEFE6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2F03C66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63A79177" w14:textId="77777777" w:rsidTr="00451E5F">
        <w:trPr>
          <w:jc w:val="center"/>
        </w:trPr>
        <w:tc>
          <w:tcPr>
            <w:tcW w:w="1188" w:type="dxa"/>
            <w:vAlign w:val="center"/>
          </w:tcPr>
          <w:p w14:paraId="4324959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6D8CB1F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4994AD05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67BE738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1063E72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365165A8" w14:textId="77777777" w:rsidTr="00451E5F">
        <w:trPr>
          <w:jc w:val="center"/>
        </w:trPr>
        <w:tc>
          <w:tcPr>
            <w:tcW w:w="1188" w:type="dxa"/>
            <w:vAlign w:val="center"/>
          </w:tcPr>
          <w:p w14:paraId="2E847B5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2B7B9A4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3FDA9D6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40D5BC8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62AD884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3E6A5D75" w14:textId="77777777" w:rsidTr="00451E5F">
        <w:trPr>
          <w:jc w:val="center"/>
        </w:trPr>
        <w:tc>
          <w:tcPr>
            <w:tcW w:w="1188" w:type="dxa"/>
            <w:vAlign w:val="center"/>
          </w:tcPr>
          <w:p w14:paraId="6BB5A66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32BDF5D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3C8C2D8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68BAEB9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65EC89A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03268D23" w14:textId="77777777" w:rsidTr="00451E5F">
        <w:trPr>
          <w:jc w:val="center"/>
        </w:trPr>
        <w:tc>
          <w:tcPr>
            <w:tcW w:w="1188" w:type="dxa"/>
            <w:vAlign w:val="center"/>
          </w:tcPr>
          <w:p w14:paraId="11902068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6137F385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3A8628E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47DD16B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07BD45A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6E76BD33" w14:textId="77777777" w:rsidTr="00451E5F">
        <w:trPr>
          <w:jc w:val="center"/>
        </w:trPr>
        <w:tc>
          <w:tcPr>
            <w:tcW w:w="1188" w:type="dxa"/>
            <w:vAlign w:val="center"/>
          </w:tcPr>
          <w:p w14:paraId="79012D4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3D3344D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72E54F5C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6222796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5F983D5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6188631C" w14:textId="77777777" w:rsidTr="00451E5F">
        <w:trPr>
          <w:jc w:val="center"/>
        </w:trPr>
        <w:tc>
          <w:tcPr>
            <w:tcW w:w="1188" w:type="dxa"/>
            <w:vAlign w:val="center"/>
          </w:tcPr>
          <w:p w14:paraId="5C45320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659C408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36647806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475D571F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62E40B0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226591FF" w14:textId="77777777" w:rsidTr="00451E5F">
        <w:trPr>
          <w:jc w:val="center"/>
        </w:trPr>
        <w:tc>
          <w:tcPr>
            <w:tcW w:w="1188" w:type="dxa"/>
            <w:vAlign w:val="center"/>
          </w:tcPr>
          <w:p w14:paraId="484F194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1D89155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2F04FAC2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6D14AEE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4D85D5BD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6712E303" w14:textId="77777777" w:rsidTr="00451E5F">
        <w:trPr>
          <w:jc w:val="center"/>
        </w:trPr>
        <w:tc>
          <w:tcPr>
            <w:tcW w:w="1188" w:type="dxa"/>
            <w:vAlign w:val="center"/>
          </w:tcPr>
          <w:p w14:paraId="2D9EB16A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3C08F7D0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3F17CB44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0EDDCE5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6E41A2E3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  <w:tr w:rsidR="005155F5" w:rsidRPr="0016382E" w14:paraId="2F8682D0" w14:textId="77777777" w:rsidTr="00451E5F">
        <w:trPr>
          <w:jc w:val="center"/>
        </w:trPr>
        <w:tc>
          <w:tcPr>
            <w:tcW w:w="1188" w:type="dxa"/>
            <w:vAlign w:val="center"/>
          </w:tcPr>
          <w:p w14:paraId="5A9BD05E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440" w:type="dxa"/>
            <w:vAlign w:val="center"/>
          </w:tcPr>
          <w:p w14:paraId="26957DAB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3780" w:type="dxa"/>
            <w:vAlign w:val="center"/>
          </w:tcPr>
          <w:p w14:paraId="5002C297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080" w:type="dxa"/>
            <w:vAlign w:val="center"/>
          </w:tcPr>
          <w:p w14:paraId="14F000E9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  <w:tc>
          <w:tcPr>
            <w:tcW w:w="1980" w:type="dxa"/>
            <w:vAlign w:val="center"/>
          </w:tcPr>
          <w:p w14:paraId="565FAD41" w14:textId="77777777" w:rsidR="005155F5" w:rsidRPr="0016382E" w:rsidRDefault="005155F5" w:rsidP="00451E5F">
            <w:pPr>
              <w:widowControl/>
              <w:rPr>
                <w:rFonts w:ascii="Comic Sans MS" w:eastAsia="標楷體" w:hAnsi="Comic Sans MS"/>
              </w:rPr>
            </w:pPr>
          </w:p>
        </w:tc>
      </w:tr>
    </w:tbl>
    <w:p w14:paraId="2C89B4EC" w14:textId="2A35A2BB" w:rsidR="00F247F3" w:rsidRPr="00C24135" w:rsidRDefault="00451E5F" w:rsidP="00C24135">
      <w:pPr>
        <w:widowControl/>
        <w:ind w:rightChars="58" w:right="139"/>
        <w:jc w:val="right"/>
        <w:rPr>
          <w:rFonts w:eastAsia="標楷體"/>
        </w:rPr>
      </w:pPr>
      <w:r w:rsidRPr="002410BC">
        <w:rPr>
          <w:rFonts w:eastAsia="標楷體" w:hint="eastAsia"/>
        </w:rPr>
        <w:t>保存編號：</w:t>
      </w:r>
      <w:r w:rsidRPr="002410BC">
        <w:rPr>
          <w:rFonts w:eastAsia="標楷體" w:hint="eastAsia"/>
        </w:rPr>
        <w:t>_____________</w:t>
      </w:r>
      <w:r w:rsidR="00F247F3">
        <w:rPr>
          <w:rFonts w:eastAsia="標楷體"/>
          <w:sz w:val="16"/>
          <w:szCs w:val="16"/>
        </w:rPr>
        <w:br w:type="page"/>
      </w:r>
    </w:p>
    <w:p w14:paraId="39EE82D9" w14:textId="77777777" w:rsidR="005155F5" w:rsidRPr="00616341" w:rsidRDefault="005155F5" w:rsidP="00451E5F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5155F5" w:rsidRPr="00616341" w:rsidSect="00D33853">
          <w:headerReference w:type="default" r:id="rId16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E1E92C1" w14:textId="0B31254F" w:rsidR="00F247F3" w:rsidRPr="00C055F3" w:rsidRDefault="00CC76D9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5" w:name="_Toc519727268"/>
      <w:r w:rsidRPr="00CC76D9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一般潔淨區</w:t>
      </w:r>
      <w:r w:rsidRPr="00C055F3">
        <w:rPr>
          <w:rFonts w:ascii="Times New Roman" w:eastAsia="標楷體" w:hAnsi="Times New Roman" w:cs="Times New Roman" w:hint="eastAsia"/>
          <w:sz w:val="36"/>
          <w:szCs w:val="36"/>
        </w:rPr>
        <w:t>動物舍房</w:t>
      </w:r>
      <w:r w:rsidR="00451E5F" w:rsidRPr="00C055F3">
        <w:rPr>
          <w:rFonts w:ascii="Times New Roman" w:eastAsia="標楷體" w:hAnsi="Times New Roman" w:cs="Times New Roman" w:hint="eastAsia"/>
          <w:sz w:val="36"/>
          <w:szCs w:val="36"/>
        </w:rPr>
        <w:t>使用人</w:t>
      </w:r>
      <w:r w:rsidRPr="00C055F3">
        <w:rPr>
          <w:rFonts w:ascii="Times New Roman" w:eastAsia="標楷體" w:hAnsi="Times New Roman" w:cs="Times New Roman" w:hint="eastAsia"/>
          <w:sz w:val="36"/>
          <w:szCs w:val="36"/>
        </w:rPr>
        <w:t>之工作通則</w:t>
      </w:r>
      <w:bookmarkEnd w:id="5"/>
    </w:p>
    <w:p w14:paraId="556AC1E1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45F0BA5F" w14:textId="77777777" w:rsidR="00CC76D9" w:rsidRPr="00C055F3" w:rsidRDefault="00CC76D9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3F2ABA8F" w14:textId="77777777" w:rsidR="003478DA" w:rsidRPr="00C055F3" w:rsidRDefault="00CC76D9" w:rsidP="00CC76D9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C055F3">
        <w:rPr>
          <w:rFonts w:ascii="Comic Sans MS" w:eastAsia="標楷體" w:hAnsi="標楷體"/>
        </w:rPr>
        <w:t>制定本動物舍</w:t>
      </w:r>
      <w:r w:rsidR="00165362" w:rsidRPr="00C055F3">
        <w:rPr>
          <w:rFonts w:ascii="Comic Sans MS" w:eastAsia="標楷體" w:hAnsi="標楷體" w:hint="eastAsia"/>
        </w:rPr>
        <w:t>房</w:t>
      </w:r>
      <w:r w:rsidRPr="00C055F3">
        <w:rPr>
          <w:rFonts w:ascii="Comic Sans MS" w:eastAsia="標楷體" w:hAnsi="標楷體"/>
        </w:rPr>
        <w:t>之使用人使用</w:t>
      </w:r>
      <w:r w:rsidRPr="00C055F3">
        <w:rPr>
          <w:rFonts w:ascii="Comic Sans MS" w:eastAsia="標楷體" w:hAnsi="標楷體" w:hint="eastAsia"/>
          <w:bCs/>
        </w:rPr>
        <w:t>一般</w:t>
      </w:r>
      <w:r w:rsidRPr="00C055F3">
        <w:rPr>
          <w:rFonts w:ascii="Times New Roman" w:eastAsia="標楷體" w:hAnsi="Times New Roman"/>
          <w:bCs/>
        </w:rPr>
        <w:t>潔淨區</w:t>
      </w:r>
      <w:r w:rsidRPr="00C055F3">
        <w:rPr>
          <w:rFonts w:ascii="Times New Roman" w:eastAsia="標楷體" w:hAnsi="Times New Roman" w:hint="eastAsia"/>
          <w:bCs/>
        </w:rPr>
        <w:t>（</w:t>
      </w:r>
      <w:r w:rsidRPr="00C055F3">
        <w:rPr>
          <w:rFonts w:ascii="Times New Roman" w:eastAsia="標楷體" w:hAnsi="Times New Roman"/>
          <w:bCs/>
        </w:rPr>
        <w:t>clean conventional area</w:t>
      </w:r>
      <w:r w:rsidRPr="00C055F3">
        <w:rPr>
          <w:rFonts w:ascii="Times New Roman" w:eastAsia="標楷體" w:hAnsi="Times New Roman" w:hint="eastAsia"/>
          <w:bCs/>
        </w:rPr>
        <w:t>）</w:t>
      </w:r>
      <w:r w:rsidRPr="00C055F3">
        <w:rPr>
          <w:rFonts w:ascii="Times New Roman" w:eastAsia="標楷體" w:hAnsi="Times New Roman"/>
        </w:rPr>
        <w:t>工作規範</w:t>
      </w:r>
      <w:r w:rsidRPr="00C055F3">
        <w:rPr>
          <w:rFonts w:ascii="Comic Sans MS" w:eastAsia="標楷體" w:hAnsi="標楷體"/>
        </w:rPr>
        <w:t>，使使用人管理標準化。</w:t>
      </w:r>
    </w:p>
    <w:p w14:paraId="6543D6F0" w14:textId="77777777" w:rsidR="009D27D8" w:rsidRPr="00C055F3" w:rsidRDefault="009D27D8" w:rsidP="002507D8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699B0F7" w14:textId="77777777" w:rsidR="002417E8" w:rsidRPr="00C055F3" w:rsidRDefault="002417E8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0126F6A2" w14:textId="77777777" w:rsidR="00CC76D9" w:rsidRPr="00C055F3" w:rsidRDefault="00CC76D9" w:rsidP="00E27757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ascii="Comic Sans MS" w:eastAsia="標楷體" w:hAnsi="標楷體" w:hint="eastAsia"/>
        </w:rPr>
        <w:t>房</w:t>
      </w:r>
      <w:r w:rsidRPr="00C055F3">
        <w:rPr>
          <w:rFonts w:ascii="Comic Sans MS" w:eastAsia="標楷體" w:hAnsi="標楷體"/>
        </w:rPr>
        <w:t>之使用人</w:t>
      </w:r>
      <w:r w:rsidRPr="00C055F3">
        <w:rPr>
          <w:rFonts w:ascii="Comic Sans MS" w:eastAsia="標楷體" w:hAnsi="標楷體" w:hint="eastAsia"/>
        </w:rPr>
        <w:t>。</w:t>
      </w:r>
    </w:p>
    <w:p w14:paraId="4ED064EA" w14:textId="77777777" w:rsidR="00CC76D9" w:rsidRPr="00C055F3" w:rsidRDefault="00CC76D9" w:rsidP="00E27757">
      <w:pPr>
        <w:pStyle w:val="a6"/>
        <w:numPr>
          <w:ilvl w:val="0"/>
          <w:numId w:val="4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房間編號</w:t>
      </w:r>
      <w:r w:rsidR="00451E5F" w:rsidRPr="00C055F3">
        <w:rPr>
          <w:rFonts w:eastAsia="標楷體" w:hint="eastAsia"/>
        </w:rPr>
        <w:t>：</w:t>
      </w:r>
      <w:r w:rsidR="00451E5F" w:rsidRPr="00C055F3">
        <w:rPr>
          <w:rFonts w:eastAsia="標楷體" w:hint="eastAsia"/>
        </w:rPr>
        <w:t>A201</w:t>
      </w:r>
      <w:r w:rsidR="00451E5F" w:rsidRPr="00C055F3">
        <w:rPr>
          <w:rFonts w:eastAsia="標楷體" w:hint="eastAsia"/>
        </w:rPr>
        <w:t>及</w:t>
      </w:r>
      <w:r w:rsidR="00451E5F" w:rsidRPr="00C055F3">
        <w:rPr>
          <w:rFonts w:eastAsia="標楷體" w:hint="eastAsia"/>
        </w:rPr>
        <w:t>A202</w:t>
      </w:r>
      <w:r w:rsidR="00451E5F" w:rsidRPr="00C055F3">
        <w:rPr>
          <w:rFonts w:eastAsia="標楷體" w:hint="eastAsia"/>
        </w:rPr>
        <w:t>動物舍</w:t>
      </w:r>
      <w:r w:rsidR="00451E5F" w:rsidRPr="00C055F3">
        <w:rPr>
          <w:rFonts w:ascii="Comic Sans MS" w:eastAsia="標楷體" w:hAnsi="標楷體" w:hint="eastAsia"/>
        </w:rPr>
        <w:t>房</w:t>
      </w:r>
      <w:r w:rsidRPr="00C055F3">
        <w:rPr>
          <w:rFonts w:eastAsia="標楷體" w:hint="eastAsia"/>
        </w:rPr>
        <w:t>。</w:t>
      </w:r>
    </w:p>
    <w:p w14:paraId="2BBC4A77" w14:textId="77777777" w:rsidR="006F193D" w:rsidRPr="003478DA" w:rsidRDefault="006F193D" w:rsidP="002507D8">
      <w:pPr>
        <w:pStyle w:val="a6"/>
        <w:spacing w:line="400" w:lineRule="exact"/>
        <w:ind w:leftChars="0" w:left="764"/>
        <w:rPr>
          <w:rFonts w:eastAsia="標楷體"/>
        </w:rPr>
      </w:pPr>
    </w:p>
    <w:p w14:paraId="718173EB" w14:textId="77777777" w:rsidR="000E60D2" w:rsidRPr="000E60D2" w:rsidRDefault="006F193D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0E490386" w14:textId="77777777" w:rsidR="00451E5F" w:rsidRDefault="00451E5F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登記，索取鑰匙進入動物舍。</w:t>
      </w:r>
    </w:p>
    <w:p w14:paraId="2218D69E" w14:textId="77777777" w:rsidR="00451E5F" w:rsidRDefault="00451E5F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檢查空調、溫度、光照是否正常</w:t>
      </w:r>
      <w:r>
        <w:rPr>
          <w:rFonts w:eastAsia="標楷體" w:hint="eastAsia"/>
        </w:rPr>
        <w:t>（</w:t>
      </w:r>
      <w:r w:rsidRPr="00356972">
        <w:rPr>
          <w:rFonts w:eastAsia="標楷體" w:hint="eastAsia"/>
        </w:rPr>
        <w:t>溫度：</w:t>
      </w:r>
      <w:r w:rsidRPr="00356972">
        <w:rPr>
          <w:rFonts w:eastAsia="標楷體" w:hint="eastAsia"/>
        </w:rPr>
        <w:t>22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8"/>
          <w:attr w:name="UnitName" w:val="℃"/>
        </w:smartTagPr>
        <w:r w:rsidRPr="00356972">
          <w:rPr>
            <w:rFonts w:eastAsia="標楷體" w:hint="eastAsia"/>
          </w:rPr>
          <w:t>-28</w:t>
        </w:r>
        <w:r w:rsidRPr="00356972">
          <w:rPr>
            <w:rFonts w:eastAsia="標楷體" w:hint="eastAsia"/>
          </w:rPr>
          <w:t>℃</w:t>
        </w:r>
        <w:r>
          <w:rPr>
            <w:rFonts w:eastAsia="標楷體" w:hint="eastAsia"/>
          </w:rPr>
          <w:t>；</w:t>
        </w:r>
      </w:smartTag>
      <w:r w:rsidRPr="00356972">
        <w:rPr>
          <w:rFonts w:eastAsia="標楷體" w:hint="eastAsia"/>
        </w:rPr>
        <w:t>光照：</w:t>
      </w:r>
      <w:r w:rsidRPr="00356972">
        <w:rPr>
          <w:rFonts w:eastAsia="標楷體" w:hint="eastAsia"/>
        </w:rPr>
        <w:t>07-19/light</w:t>
      </w:r>
      <w:r>
        <w:rPr>
          <w:rFonts w:eastAsia="標楷體" w:hint="eastAsia"/>
        </w:rPr>
        <w:t>）</w:t>
      </w:r>
    </w:p>
    <w:p w14:paraId="2DEE21F3" w14:textId="77777777" w:rsidR="00CC76D9" w:rsidRPr="00CC76D9" w:rsidRDefault="00451E5F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脫鞋進入</w:t>
      </w: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，換穿室內脫鞋，穿戴實驗衣、手套、口罩、無塵帽。</w:t>
      </w:r>
    </w:p>
    <w:p w14:paraId="239923BF" w14:textId="77777777" w:rsidR="006E4875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配製</w:t>
      </w:r>
      <w:r>
        <w:rPr>
          <w:rFonts w:eastAsia="標楷體" w:hint="eastAsia"/>
        </w:rPr>
        <w:t>「</w:t>
      </w:r>
      <w:r>
        <w:rPr>
          <w:rFonts w:eastAsia="標楷體" w:hint="eastAsia"/>
        </w:rPr>
        <w:t xml:space="preserve">2.5% </w:t>
      </w:r>
      <w:proofErr w:type="spellStart"/>
      <w:r w:rsidRPr="00356972">
        <w:rPr>
          <w:rFonts w:eastAsia="標楷體" w:hint="eastAsia"/>
        </w:rPr>
        <w:t>Virudine</w:t>
      </w:r>
      <w:proofErr w:type="spellEnd"/>
      <w:r w:rsidRPr="00356972">
        <w:rPr>
          <w:rFonts w:eastAsia="標楷體" w:hint="eastAsia"/>
        </w:rPr>
        <w:t xml:space="preserve"> </w:t>
      </w:r>
      <w:r w:rsidRPr="00356972">
        <w:rPr>
          <w:rFonts w:eastAsia="標楷體" w:hint="eastAsia"/>
        </w:rPr>
        <w:t>尚好碘</w:t>
      </w:r>
      <w:r>
        <w:rPr>
          <w:rFonts w:eastAsia="標楷體" w:hint="eastAsia"/>
        </w:rPr>
        <w:t>」</w:t>
      </w:r>
      <w:r w:rsidRPr="00356972">
        <w:rPr>
          <w:rFonts w:eastAsia="標楷體" w:hint="eastAsia"/>
        </w:rPr>
        <w:t>消毒水</w:t>
      </w:r>
      <w:r>
        <w:rPr>
          <w:rFonts w:eastAsia="標楷體" w:hint="eastAsia"/>
        </w:rPr>
        <w:t>（</w:t>
      </w:r>
      <w:proofErr w:type="spellStart"/>
      <w:r w:rsidRPr="00356972">
        <w:rPr>
          <w:rFonts w:eastAsia="標楷體" w:hint="eastAsia"/>
        </w:rPr>
        <w:t>Virudine</w:t>
      </w:r>
      <w:proofErr w:type="spellEnd"/>
      <w:r w:rsidRPr="00356972">
        <w:rPr>
          <w:rFonts w:eastAsia="標楷體" w:hint="eastAsia"/>
        </w:rPr>
        <w:t xml:space="preserve"> </w:t>
      </w:r>
      <w:r w:rsidRPr="00356972">
        <w:rPr>
          <w:rFonts w:eastAsia="標楷體" w:hint="eastAsia"/>
        </w:rPr>
        <w:t>尚好碘</w:t>
      </w:r>
      <w:r w:rsidRPr="00356972">
        <w:rPr>
          <w:rFonts w:eastAsia="標楷體" w:hint="eastAsia"/>
        </w:rPr>
        <w:t>5 mL + 200 mL H</w:t>
      </w:r>
      <w:r w:rsidRPr="00356972">
        <w:rPr>
          <w:rFonts w:eastAsia="標楷體" w:hint="eastAsia"/>
          <w:vertAlign w:val="subscript"/>
        </w:rPr>
        <w:t>2</w:t>
      </w:r>
      <w:r w:rsidRPr="00356972">
        <w:rPr>
          <w:rFonts w:eastAsia="標楷體" w:hint="eastAsia"/>
        </w:rPr>
        <w:t>O</w:t>
      </w:r>
      <w:r>
        <w:rPr>
          <w:rFonts w:eastAsia="標楷體" w:hint="eastAsia"/>
        </w:rPr>
        <w:t>）</w:t>
      </w:r>
      <w:r w:rsidRPr="00356972">
        <w:rPr>
          <w:rFonts w:eastAsia="標楷體" w:hint="eastAsia"/>
        </w:rPr>
        <w:t>。</w:t>
      </w:r>
    </w:p>
    <w:p w14:paraId="44FD2044" w14:textId="77777777" w:rsidR="006E4875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檢查動物狀況（飼料、飲水、墊料）</w:t>
      </w:r>
      <w:r>
        <w:rPr>
          <w:rFonts w:eastAsia="標楷體" w:hint="eastAsia"/>
        </w:rPr>
        <w:t>並記錄，記錄異常狀況並通報動物舍負責人</w:t>
      </w:r>
      <w:r w:rsidRPr="00356972">
        <w:rPr>
          <w:rFonts w:eastAsia="標楷體" w:hint="eastAsia"/>
        </w:rPr>
        <w:t>。</w:t>
      </w:r>
    </w:p>
    <w:p w14:paraId="3DCBAE4A" w14:textId="77777777" w:rsidR="006E4875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開啟</w:t>
      </w:r>
      <w:r w:rsidRPr="00356972">
        <w:rPr>
          <w:rFonts w:eastAsia="標楷體" w:hint="eastAsia"/>
        </w:rPr>
        <w:t xml:space="preserve">cage changing station, </w:t>
      </w:r>
      <w:r w:rsidRPr="00356972">
        <w:rPr>
          <w:rFonts w:eastAsia="標楷體" w:hint="eastAsia"/>
        </w:rPr>
        <w:t>在</w:t>
      </w:r>
      <w:r w:rsidRPr="00356972">
        <w:rPr>
          <w:rFonts w:eastAsia="標楷體" w:hint="eastAsia"/>
        </w:rPr>
        <w:t>station</w:t>
      </w:r>
      <w:r w:rsidRPr="00356972">
        <w:rPr>
          <w:rFonts w:eastAsia="標楷體" w:hint="eastAsia"/>
        </w:rPr>
        <w:t>內更換飼育盒、飲水，添加飼料。</w:t>
      </w:r>
    </w:p>
    <w:p w14:paraId="49EA21B4" w14:textId="77777777" w:rsidR="006E4875" w:rsidRPr="00322C52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22C52">
        <w:rPr>
          <w:rFonts w:eastAsia="標楷體" w:hint="eastAsia"/>
        </w:rPr>
        <w:t>提供滅菌之紙條</w:t>
      </w:r>
      <w:r w:rsidR="00374B92" w:rsidRPr="00322C52">
        <w:rPr>
          <w:rFonts w:eastAsia="標楷體" w:hint="eastAsia"/>
        </w:rPr>
        <w:t>（</w:t>
      </w:r>
      <w:r w:rsidRPr="00322C52">
        <w:rPr>
          <w:rFonts w:eastAsia="標楷體" w:hint="eastAsia"/>
        </w:rPr>
        <w:t>擦手紙剪裁</w:t>
      </w:r>
      <w:r w:rsidR="00374B92" w:rsidRPr="00322C52">
        <w:rPr>
          <w:rFonts w:eastAsia="標楷體" w:hint="eastAsia"/>
        </w:rPr>
        <w:t>）</w:t>
      </w:r>
      <w:r w:rsidRPr="00322C52">
        <w:rPr>
          <w:rFonts w:eastAsia="標楷體" w:hint="eastAsia"/>
        </w:rPr>
        <w:t>給單隻或哺乳待仔中之動物以提供豐富化環境。</w:t>
      </w:r>
    </w:p>
    <w:p w14:paraId="361BC18B" w14:textId="77777777" w:rsidR="006E4875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動物照料結束後清潔</w:t>
      </w: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，掃地</w:t>
      </w:r>
      <w:r>
        <w:rPr>
          <w:rFonts w:eastAsia="標楷體" w:hint="eastAsia"/>
        </w:rPr>
        <w:t>並以</w:t>
      </w:r>
      <w:r w:rsidRPr="00356972">
        <w:rPr>
          <w:rFonts w:eastAsia="標楷體" w:hint="eastAsia"/>
        </w:rPr>
        <w:t>消毒水</w:t>
      </w:r>
      <w:r>
        <w:rPr>
          <w:rFonts w:eastAsia="標楷體" w:hint="eastAsia"/>
        </w:rPr>
        <w:t>（</w:t>
      </w:r>
      <w:r w:rsidRPr="00356972">
        <w:rPr>
          <w:rFonts w:eastAsia="標楷體" w:hint="eastAsia"/>
        </w:rPr>
        <w:t>稀釋漂白水</w:t>
      </w:r>
      <w:r>
        <w:rPr>
          <w:rFonts w:eastAsia="標楷體" w:hint="eastAsia"/>
        </w:rPr>
        <w:t>(</w:t>
      </w:r>
      <w:r w:rsidRPr="00356972">
        <w:rPr>
          <w:rFonts w:eastAsia="標楷體" w:hint="eastAsia"/>
        </w:rPr>
        <w:t>1/250</w:t>
      </w:r>
      <w:r>
        <w:rPr>
          <w:rFonts w:eastAsia="標楷體" w:hint="eastAsia"/>
        </w:rPr>
        <w:t>×</w:t>
      </w:r>
      <w:r w:rsidRPr="00356972">
        <w:rPr>
          <w:rFonts w:eastAsia="標楷體" w:hint="eastAsia"/>
        </w:rPr>
        <w:t>：</w:t>
      </w:r>
      <w:r w:rsidRPr="00356972">
        <w:rPr>
          <w:rFonts w:eastAsia="標楷體" w:hint="eastAsia"/>
        </w:rPr>
        <w:t>20 mL + 5000 mL H</w:t>
      </w:r>
      <w:r w:rsidRPr="00356972">
        <w:rPr>
          <w:rFonts w:eastAsia="標楷體" w:hint="eastAsia"/>
          <w:vertAlign w:val="subscript"/>
        </w:rPr>
        <w:t>2</w:t>
      </w:r>
      <w:r w:rsidRPr="00356972">
        <w:rPr>
          <w:rFonts w:eastAsia="標楷體" w:hint="eastAsia"/>
        </w:rPr>
        <w:t>O</w:t>
      </w:r>
      <w:r>
        <w:rPr>
          <w:rFonts w:eastAsia="標楷體" w:hint="eastAsia"/>
        </w:rPr>
        <w:t>）</w:t>
      </w:r>
      <w:r w:rsidRPr="00356972">
        <w:rPr>
          <w:rFonts w:eastAsia="標楷體" w:hint="eastAsia"/>
        </w:rPr>
        <w:t>拖地。</w:t>
      </w:r>
    </w:p>
    <w:p w14:paraId="61DCD274" w14:textId="77777777" w:rsidR="006E4875" w:rsidRDefault="006E4875" w:rsidP="00E27757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356972">
        <w:rPr>
          <w:rFonts w:eastAsia="標楷體" w:hint="eastAsia"/>
        </w:rPr>
        <w:t>器具歸位，登錄每日紀錄表，最後將垃圾帶出</w:t>
      </w: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。</w:t>
      </w:r>
    </w:p>
    <w:p w14:paraId="6F8287A0" w14:textId="52D7EBFF" w:rsidR="006E4875" w:rsidRPr="00C055F3" w:rsidRDefault="001F30E6" w:rsidP="00C055F3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動物舍</w:t>
      </w:r>
      <w:r w:rsidRPr="00356972">
        <w:rPr>
          <w:rFonts w:eastAsia="標楷體" w:hint="eastAsia"/>
        </w:rPr>
        <w:t>上鎖，再檢查一次空調、溫度、光照。</w:t>
      </w:r>
    </w:p>
    <w:p w14:paraId="7D99FD02" w14:textId="77777777" w:rsidR="00CC76D9" w:rsidRDefault="00CC76D9" w:rsidP="006E4875">
      <w:pPr>
        <w:adjustRightInd w:val="0"/>
        <w:snapToGrid w:val="0"/>
        <w:spacing w:line="400" w:lineRule="exact"/>
        <w:rPr>
          <w:rFonts w:eastAsia="標楷體"/>
        </w:rPr>
      </w:pPr>
    </w:p>
    <w:p w14:paraId="178C278C" w14:textId="77777777" w:rsidR="000E60D2" w:rsidRPr="000E60D2" w:rsidRDefault="006F193D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76D5D609" w14:textId="77777777" w:rsidR="0001258E" w:rsidRPr="00585C24" w:rsidRDefault="0001258E" w:rsidP="00F96814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 w:rsidR="00CC76D9">
        <w:rPr>
          <w:rFonts w:eastAsia="標楷體" w:hint="eastAsia"/>
        </w:rPr>
        <w:t>B</w:t>
      </w:r>
      <w:r w:rsidR="00226805">
        <w:rPr>
          <w:rFonts w:eastAsia="標楷體" w:hint="eastAsia"/>
        </w:rPr>
        <w:t>2</w:t>
      </w:r>
      <w:r w:rsidRPr="000E60D2">
        <w:rPr>
          <w:rFonts w:eastAsia="標楷體" w:hint="eastAsia"/>
        </w:rPr>
        <w:t>-00</w:t>
      </w:r>
      <w:r w:rsidR="00226805">
        <w:rPr>
          <w:rFonts w:eastAsia="標楷體" w:hint="eastAsia"/>
        </w:rPr>
        <w:t>3</w:t>
      </w:r>
      <w:r w:rsidRPr="000E60D2">
        <w:rPr>
          <w:rFonts w:eastAsia="標楷體" w:hint="eastAsia"/>
        </w:rPr>
        <w:t>-</w:t>
      </w:r>
      <w:r w:rsidR="00CC76D9">
        <w:rPr>
          <w:rFonts w:eastAsia="標楷體" w:hint="eastAsia"/>
        </w:rPr>
        <w:t>T</w:t>
      </w:r>
      <w:r w:rsidRPr="000E60D2">
        <w:rPr>
          <w:rFonts w:eastAsia="標楷體" w:hint="eastAsia"/>
        </w:rPr>
        <w:t>01</w:t>
      </w:r>
      <w:r w:rsidR="005973EC" w:rsidRPr="005973EC">
        <w:rPr>
          <w:rFonts w:eastAsia="標楷體" w:hint="eastAsia"/>
        </w:rPr>
        <w:t>動物舍房每日工作紀錄表</w:t>
      </w:r>
      <w:r w:rsidRPr="000E60D2">
        <w:rPr>
          <w:rFonts w:eastAsia="標楷體" w:hint="eastAsia"/>
          <w:color w:val="000000" w:themeColor="text1"/>
          <w:kern w:val="0"/>
        </w:rPr>
        <w:t>。</w:t>
      </w:r>
    </w:p>
    <w:p w14:paraId="04810F9C" w14:textId="77777777" w:rsidR="00743867" w:rsidRPr="008A1C39" w:rsidRDefault="00743867" w:rsidP="000E60D2">
      <w:pPr>
        <w:pStyle w:val="a6"/>
        <w:spacing w:line="400" w:lineRule="exact"/>
        <w:ind w:leftChars="0" w:left="822"/>
        <w:rPr>
          <w:rFonts w:eastAsia="標楷體"/>
        </w:rPr>
      </w:pPr>
    </w:p>
    <w:p w14:paraId="66407C5B" w14:textId="77777777" w:rsidR="006F193D" w:rsidRDefault="006F193D" w:rsidP="00E27757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參考資料：</w:t>
      </w:r>
    </w:p>
    <w:p w14:paraId="52EFA119" w14:textId="77777777" w:rsidR="00CC76D9" w:rsidRPr="00C055F3" w:rsidRDefault="00B563A0" w:rsidP="00CC76D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CC76D9">
        <w:rPr>
          <w:rFonts w:eastAsia="標楷體" w:hint="eastAsia"/>
        </w:rPr>
        <w:t>實驗動物管理與使用指南第三</w:t>
      </w:r>
      <w:r w:rsidRPr="00C055F3">
        <w:rPr>
          <w:rFonts w:eastAsia="標楷體" w:hint="eastAsia"/>
        </w:rPr>
        <w:t>版（擴充版）</w:t>
      </w:r>
    </w:p>
    <w:p w14:paraId="4E042774" w14:textId="77777777" w:rsidR="00B563A0" w:rsidRDefault="00CF2C35" w:rsidP="00CC76D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7" w:history="1">
        <w:r w:rsidR="00CC76D9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106A7226" w14:textId="77777777" w:rsidR="00647A2B" w:rsidRPr="001276C3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14:paraId="6911BA89" w14:textId="77777777" w:rsidR="007369EA" w:rsidRDefault="007369EA" w:rsidP="00C6076F">
      <w:pPr>
        <w:sectPr w:rsidR="007369EA" w:rsidSect="00647A2B">
          <w:headerReference w:type="default" r:id="rId1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82E1027" w14:textId="05BE8DBB" w:rsidR="0064262A" w:rsidRPr="001174B8" w:rsidRDefault="005973EC" w:rsidP="0047212E">
      <w:pPr>
        <w:pStyle w:val="1"/>
        <w:tabs>
          <w:tab w:val="left" w:pos="8789"/>
        </w:tabs>
        <w:spacing w:before="0" w:afterLines="50" w:line="500" w:lineRule="exact"/>
        <w:ind w:left="959" w:hangingChars="266" w:hanging="959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6" w:name="_Toc519727269"/>
      <w:r w:rsidRPr="001156B5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</w:t>
      </w:r>
      <w:r w:rsidRPr="00C055F3">
        <w:rPr>
          <w:rFonts w:ascii="Times New Roman" w:eastAsia="標楷體" w:hAnsi="Times New Roman" w:cs="Times New Roman" w:hint="eastAsia"/>
          <w:sz w:val="36"/>
          <w:szCs w:val="36"/>
        </w:rPr>
        <w:t>舍</w:t>
      </w:r>
      <w:r w:rsidR="00B707AF" w:rsidRPr="00C055F3">
        <w:rPr>
          <w:rFonts w:ascii="Times New Roman" w:eastAsia="標楷體" w:hAnsi="Times New Roman" w:cs="Times New Roman" w:hint="eastAsia"/>
          <w:sz w:val="36"/>
          <w:szCs w:val="36"/>
        </w:rPr>
        <w:t>每日工</w:t>
      </w:r>
      <w:r w:rsidR="00B707AF" w:rsidRPr="00B707AF">
        <w:rPr>
          <w:rFonts w:ascii="Times New Roman" w:eastAsia="標楷體" w:hAnsi="Times New Roman" w:cs="Times New Roman" w:hint="eastAsia"/>
          <w:sz w:val="36"/>
          <w:szCs w:val="36"/>
        </w:rPr>
        <w:t>作紀錄表</w:t>
      </w:r>
      <w:bookmarkEnd w:id="6"/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5"/>
        <w:gridCol w:w="469"/>
        <w:gridCol w:w="445"/>
        <w:gridCol w:w="463"/>
        <w:gridCol w:w="462"/>
        <w:gridCol w:w="462"/>
        <w:gridCol w:w="444"/>
        <w:gridCol w:w="18"/>
        <w:gridCol w:w="462"/>
        <w:gridCol w:w="462"/>
        <w:gridCol w:w="462"/>
        <w:gridCol w:w="462"/>
        <w:gridCol w:w="462"/>
        <w:gridCol w:w="462"/>
        <w:gridCol w:w="462"/>
        <w:gridCol w:w="465"/>
        <w:gridCol w:w="462"/>
        <w:gridCol w:w="471"/>
        <w:gridCol w:w="1514"/>
      </w:tblGrid>
      <w:tr w:rsidR="00226805" w:rsidRPr="000D75C4" w14:paraId="7AF296B3" w14:textId="77777777" w:rsidTr="0015111D">
        <w:trPr>
          <w:cantSplit/>
          <w:trHeight w:val="409"/>
          <w:jc w:val="center"/>
        </w:trPr>
        <w:tc>
          <w:tcPr>
            <w:tcW w:w="9494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A812" w14:textId="77777777" w:rsidR="00226805" w:rsidRPr="000D75C4" w:rsidRDefault="00226805" w:rsidP="0015111D">
            <w:pPr>
              <w:snapToGrid w:val="0"/>
              <w:rPr>
                <w:rFonts w:eastAsia="標楷體"/>
                <w:u w:val="single"/>
              </w:rPr>
            </w:pPr>
            <w:r w:rsidRPr="000D75C4">
              <w:rPr>
                <w:rFonts w:eastAsia="標楷體"/>
              </w:rPr>
              <w:t xml:space="preserve"> </w:t>
            </w:r>
            <w:r w:rsidRPr="000D75C4">
              <w:rPr>
                <w:rFonts w:eastAsia="標楷體"/>
                <w:u w:val="single"/>
              </w:rPr>
              <w:t xml:space="preserve">         </w:t>
            </w:r>
            <w:r>
              <w:rPr>
                <w:rFonts w:eastAsia="標楷體" w:hAnsi="標楷體"/>
              </w:rPr>
              <w:t>動物舍</w:t>
            </w:r>
            <w:r w:rsidRPr="000D75C4">
              <w:rPr>
                <w:rFonts w:eastAsia="標楷體"/>
              </w:rPr>
              <w:t xml:space="preserve">                                          </w:t>
            </w:r>
            <w:r w:rsidRPr="000D75C4">
              <w:rPr>
                <w:rFonts w:eastAsia="標楷體"/>
                <w:u w:val="single"/>
              </w:rPr>
              <w:t xml:space="preserve">      </w:t>
            </w:r>
            <w:r w:rsidRPr="000D75C4">
              <w:rPr>
                <w:rFonts w:eastAsia="標楷體" w:hAnsi="標楷體"/>
              </w:rPr>
              <w:t>年</w:t>
            </w:r>
            <w:r w:rsidRPr="000D75C4">
              <w:rPr>
                <w:rFonts w:eastAsia="標楷體"/>
                <w:u w:val="single"/>
              </w:rPr>
              <w:t xml:space="preserve">        </w:t>
            </w:r>
            <w:r w:rsidRPr="000D75C4">
              <w:rPr>
                <w:rFonts w:eastAsia="標楷體" w:hAnsi="標楷體"/>
              </w:rPr>
              <w:t>月</w:t>
            </w:r>
          </w:p>
        </w:tc>
      </w:tr>
      <w:tr w:rsidR="00226805" w:rsidRPr="000D75C4" w14:paraId="723D9A00" w14:textId="77777777" w:rsidTr="0015111D">
        <w:trPr>
          <w:cantSplit/>
          <w:trHeight w:val="1914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78C3AE7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日</w:t>
            </w:r>
            <w:r w:rsidRPr="000D75C4">
              <w:rPr>
                <w:rFonts w:eastAsia="標楷體"/>
              </w:rPr>
              <w:t xml:space="preserve">      </w:t>
            </w:r>
            <w:r w:rsidRPr="000D75C4">
              <w:rPr>
                <w:rFonts w:eastAsia="標楷體" w:hAnsi="標楷體"/>
              </w:rPr>
              <w:t>期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9BC7CB8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空調正常運轉</w:t>
            </w: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F097FA6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儀錶板溫度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2A72F738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更換飼、墊料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782F930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更換飼育盒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69E51C0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更換水瓶</w:t>
            </w:r>
          </w:p>
        </w:tc>
        <w:tc>
          <w:tcPr>
            <w:tcW w:w="462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2B2E5C6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地板清潔消毒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3425D185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清理操作台濾網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29E3A712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擦拭</w:t>
            </w:r>
            <w:r>
              <w:rPr>
                <w:rFonts w:eastAsia="標楷體" w:hAnsi="標楷體" w:hint="eastAsia"/>
              </w:rPr>
              <w:t>牆面</w:t>
            </w:r>
            <w:r w:rsidRPr="000D75C4">
              <w:rPr>
                <w:rFonts w:eastAsia="標楷體" w:hAnsi="標楷體"/>
              </w:rPr>
              <w:t>門板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1D8D2985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>
              <w:rPr>
                <w:rFonts w:eastAsia="標楷體" w:hAnsi="標楷體"/>
              </w:rPr>
              <w:t>動物舍</w:t>
            </w:r>
            <w:r w:rsidRPr="000D75C4">
              <w:rPr>
                <w:rFonts w:eastAsia="標楷體" w:hAnsi="標楷體"/>
              </w:rPr>
              <w:t>消毒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4B7E8DD6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</w:t>
            </w:r>
            <w:r w:rsidRPr="000D75C4">
              <w:rPr>
                <w:rFonts w:eastAsia="標楷體"/>
              </w:rPr>
              <w:t>IVC</w:t>
            </w:r>
            <w:r w:rsidRPr="000D75C4">
              <w:rPr>
                <w:rFonts w:eastAsia="標楷體" w:hAnsi="標楷體"/>
              </w:rPr>
              <w:t>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1141F43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更換空調濾網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0C0022FD" w14:textId="4741447C" w:rsidR="00226805" w:rsidRPr="00493076" w:rsidRDefault="000E372B" w:rsidP="0015111D">
            <w:pPr>
              <w:ind w:left="113" w:right="113"/>
              <w:rPr>
                <w:rFonts w:eastAsia="標楷體"/>
              </w:rPr>
            </w:pPr>
            <w:r w:rsidRPr="00493076">
              <w:rPr>
                <w:rFonts w:eastAsia="標楷體" w:hint="eastAsia"/>
              </w:rPr>
              <w:t>補飼墊料</w:t>
            </w: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7C4AE89F" w14:textId="7C491611" w:rsidR="00226805" w:rsidRPr="00493076" w:rsidRDefault="000E372B" w:rsidP="0015111D">
            <w:pPr>
              <w:ind w:left="113" w:right="113"/>
              <w:rPr>
                <w:rFonts w:eastAsia="標楷體"/>
              </w:rPr>
            </w:pPr>
            <w:r w:rsidRPr="00493076">
              <w:rPr>
                <w:rFonts w:eastAsia="標楷體" w:hint="eastAsia"/>
              </w:rPr>
              <w:t>濕度</w:t>
            </w: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0CB1C1D" w14:textId="77777777" w:rsidR="00226805" w:rsidRPr="000D75C4" w:rsidRDefault="00226805" w:rsidP="0015111D">
            <w:pPr>
              <w:ind w:left="113" w:right="113"/>
              <w:rPr>
                <w:rFonts w:eastAsia="標楷體"/>
              </w:rPr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6B026437" w14:textId="77777777" w:rsidR="00226805" w:rsidRPr="000D75C4" w:rsidRDefault="00226805" w:rsidP="0015111D">
            <w:pPr>
              <w:ind w:left="113" w:right="113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5CB9075" w14:textId="77777777" w:rsidR="00226805" w:rsidRPr="000D75C4" w:rsidRDefault="00226805" w:rsidP="0015111D">
            <w:pPr>
              <w:ind w:left="113" w:right="113"/>
              <w:jc w:val="center"/>
            </w:pPr>
          </w:p>
        </w:tc>
        <w:tc>
          <w:tcPr>
            <w:tcW w:w="1514" w:type="dxa"/>
            <w:vAlign w:val="center"/>
          </w:tcPr>
          <w:p w14:paraId="7D71C9B8" w14:textId="77777777" w:rsidR="00226805" w:rsidRPr="000D75C4" w:rsidRDefault="00226805" w:rsidP="0015111D">
            <w:pPr>
              <w:jc w:val="center"/>
              <w:rPr>
                <w:rFonts w:eastAsia="標楷體"/>
              </w:rPr>
            </w:pPr>
            <w:r w:rsidRPr="000D75C4">
              <w:rPr>
                <w:rFonts w:eastAsia="標楷體" w:hAnsi="標楷體"/>
              </w:rPr>
              <w:t>簽名</w:t>
            </w:r>
          </w:p>
          <w:p w14:paraId="1154834B" w14:textId="77777777" w:rsidR="00226805" w:rsidRPr="000D75C4" w:rsidRDefault="00226805" w:rsidP="0015111D">
            <w:pPr>
              <w:jc w:val="center"/>
            </w:pPr>
            <w:r w:rsidRPr="000D75C4">
              <w:rPr>
                <w:rFonts w:eastAsia="標楷體"/>
              </w:rPr>
              <w:t>(</w:t>
            </w:r>
            <w:r w:rsidRPr="000D75C4">
              <w:rPr>
                <w:rFonts w:eastAsia="標楷體" w:hAnsi="標楷體"/>
              </w:rPr>
              <w:t>備註</w:t>
            </w:r>
            <w:r w:rsidRPr="000D75C4">
              <w:rPr>
                <w:rFonts w:eastAsia="標楷體"/>
              </w:rPr>
              <w:t>)</w:t>
            </w:r>
          </w:p>
        </w:tc>
      </w:tr>
      <w:tr w:rsidR="00226805" w:rsidRPr="000D75C4" w14:paraId="1DC5BF0A" w14:textId="77777777" w:rsidTr="00226805">
        <w:trPr>
          <w:cantSplit/>
          <w:trHeight w:val="409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F653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B9F9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9B6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A5B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9C9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41A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1DC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5416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95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F34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336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55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FA2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5F1E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DCE9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15A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A74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DDA60F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5E556AFA" w14:textId="77777777" w:rsidTr="00226805">
        <w:trPr>
          <w:cantSplit/>
          <w:trHeight w:val="328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B308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70F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BEA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0F87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BB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8DFB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F5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B1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BB2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396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8D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54B1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23C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014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EF00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ABC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174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026DF6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9938769" w14:textId="77777777" w:rsidTr="00226805">
        <w:trPr>
          <w:cantSplit/>
          <w:trHeight w:val="324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0DF5DCA1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2C1DBD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09BC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6C7F0B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0F72DB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5A2DA0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392BF4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3FC1730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B673B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26EC46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E725B0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41B9FD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CFFC0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005962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515E33A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5F1681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931FD1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DC7159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7D305D89" w14:textId="77777777" w:rsidTr="00226805">
        <w:trPr>
          <w:cantSplit/>
          <w:trHeight w:val="321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5BBEAD45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4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3D0A200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87AD4C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2B42A1C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64518F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3DAEAF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0749A2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244BED7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0FE1D9C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66B8DB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7278B3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31423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6AE6E7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CD1139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BE9567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1A68EB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DBEA00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50E35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7532C87" w14:textId="77777777" w:rsidTr="00226805">
        <w:trPr>
          <w:cantSplit/>
          <w:trHeight w:val="344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154B8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5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BEB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83C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6C7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F9A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B0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0B3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D2F2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57D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8BD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0A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2D3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32B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052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446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C79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7B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6B4F6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743B6F2B" w14:textId="77777777" w:rsidTr="00226805">
        <w:trPr>
          <w:cantSplit/>
          <w:trHeight w:val="36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F71B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6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AC4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5E1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1A0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720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46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C7E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763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AC86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759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EF0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3D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8B6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7C90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71C5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7A59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D6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489C44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38886C1" w14:textId="77777777" w:rsidTr="00226805">
        <w:trPr>
          <w:cantSplit/>
          <w:trHeight w:val="29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B83D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7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A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3FC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B38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DE2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0F6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D9C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B4F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33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416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523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69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1D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9EF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8D3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847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49AA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AED0FE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2E5467DF" w14:textId="77777777" w:rsidTr="00226805">
        <w:trPr>
          <w:cantSplit/>
          <w:trHeight w:val="297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98E5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8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498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A78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93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E5D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56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A74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F6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851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E97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952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F7D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4BF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304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02C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F32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3C4A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0E2B4DC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C6D97B7" w14:textId="77777777" w:rsidTr="00226805">
        <w:trPr>
          <w:cantSplit/>
          <w:trHeight w:val="336"/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1AAE7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9</w:t>
            </w:r>
          </w:p>
        </w:tc>
        <w:tc>
          <w:tcPr>
            <w:tcW w:w="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658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A444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4D7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0F5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E9A0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6CA5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4B5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10D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DEA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37DD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71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284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BE1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EB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BF1E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3A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802546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0D2E7A4" w14:textId="77777777" w:rsidTr="00226805">
        <w:trPr>
          <w:cantSplit/>
          <w:trHeight w:val="319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5362113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743B14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8551C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2A9E96C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10A600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613A8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B40287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475CAB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92870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F680FD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63364F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CB65A9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ABDFF1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5EEE91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597127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4FA5F9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7432124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FF4E3C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422759BB" w14:textId="77777777" w:rsidTr="00226805">
        <w:trPr>
          <w:cantSplit/>
          <w:trHeight w:val="319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260D47B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11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6684CF6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014BA4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063AB07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490EF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74B1BE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7B384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0D29D15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8507A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83EA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9D7975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ED6461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D4AC31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82ACC5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3CEE7CB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2433B1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6E3AE09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3C61BD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355E73C" w14:textId="77777777" w:rsidTr="00226805">
        <w:trPr>
          <w:cantSplit/>
          <w:trHeight w:val="327"/>
          <w:jc w:val="center"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7AAA251C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12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6C5E9CA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ABB74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bottom w:val="single" w:sz="4" w:space="0" w:color="auto"/>
            </w:tcBorders>
            <w:vAlign w:val="center"/>
          </w:tcPr>
          <w:p w14:paraId="4AA2590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13E83F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65A52F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22D56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106A890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62166C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114427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E9BCA7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39B3D4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42FC9F3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70755C1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159FC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bottom w:val="single" w:sz="4" w:space="0" w:color="auto"/>
            </w:tcBorders>
            <w:vAlign w:val="center"/>
          </w:tcPr>
          <w:p w14:paraId="5446EB3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FBADF5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F17138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1125A4B" w14:textId="77777777" w:rsidTr="00226805">
        <w:trPr>
          <w:cantSplit/>
          <w:trHeight w:val="338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0194A891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13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3F1365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638C3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2AC065B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209D29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E02F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C94336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3C8617F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F534F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A30087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FC133D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1EF8A7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D9ECC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022727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48F05D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DE0008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15819C8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85DC9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713F45B5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81EACEA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14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3BDC534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0E7426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18EC8CC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5E200E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A4A018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542A515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767E7B1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D4647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C2941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5CBCC8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671000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819CDF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100B3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62E7F6F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7F9F4C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4B2FBB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014939E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4E4F84B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362151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15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04CFB4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F488A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0D042A0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3CC73E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58660D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0F3D29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3865BCE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20D76B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98F065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F23D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E1EC29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D1C2B3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CB3C4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577D16F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4E7707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6DD1E0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7A7A15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E107E9C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3F163AD9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16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52DC7C5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F9BB3F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435486D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CC6AEA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D279C8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43ADC38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7C33315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2F8B6E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A8D0C0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13B2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C1192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0EEE3B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7A2658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7C1D93F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5C2D6E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6EBB4A2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21801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5FD71EAA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9D5CF49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17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0A7DE83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B42E89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70E0C0F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956B53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E72ECE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69F71F6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487B8E5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70FE7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841973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753C9B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46E410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4C28C2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6888F3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3FEBD86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5DA891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3BCA19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34A2E1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E8BE6A6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5AC058B1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18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20175E9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3B9463A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46BEE7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4CD05B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86219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168578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1964710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519BB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ED0C5A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A3C6F2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B80842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C59CDD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5C3A81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4B8CC79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2D3047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245E293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B5ECA8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EF2CE3F" w14:textId="77777777" w:rsidTr="00226805">
        <w:trPr>
          <w:cantSplit/>
          <w:trHeight w:val="320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281C26BA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19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5B067EC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33B07B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2AA2D1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35AE15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0835AF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1A465E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18B63FB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2B801D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82C4AB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63AF0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E20843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07C590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70BD8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2923EF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62AD0E5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240CF0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1F83D0E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3E38832" w14:textId="77777777" w:rsidTr="00226805">
        <w:trPr>
          <w:cantSplit/>
          <w:trHeight w:val="349"/>
          <w:jc w:val="center"/>
        </w:trPr>
        <w:tc>
          <w:tcPr>
            <w:tcW w:w="585" w:type="dxa"/>
            <w:tcBorders>
              <w:top w:val="single" w:sz="4" w:space="0" w:color="auto"/>
            </w:tcBorders>
            <w:vAlign w:val="center"/>
          </w:tcPr>
          <w:p w14:paraId="63DEF890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20</w:t>
            </w:r>
          </w:p>
        </w:tc>
        <w:tc>
          <w:tcPr>
            <w:tcW w:w="469" w:type="dxa"/>
            <w:tcBorders>
              <w:top w:val="single" w:sz="4" w:space="0" w:color="auto"/>
            </w:tcBorders>
            <w:vAlign w:val="center"/>
          </w:tcPr>
          <w:p w14:paraId="7BF2968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2486DB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tcBorders>
              <w:top w:val="single" w:sz="4" w:space="0" w:color="auto"/>
            </w:tcBorders>
            <w:vAlign w:val="center"/>
          </w:tcPr>
          <w:p w14:paraId="64A042A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328CE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F8C2D3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tcBorders>
              <w:top w:val="single" w:sz="4" w:space="0" w:color="auto"/>
            </w:tcBorders>
            <w:vAlign w:val="center"/>
          </w:tcPr>
          <w:p w14:paraId="3FB057E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</w:tcBorders>
            <w:vAlign w:val="center"/>
          </w:tcPr>
          <w:p w14:paraId="6B28EB3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1BD3B26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23711B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45287E1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D794E0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71B36C6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0B52DA6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tcBorders>
              <w:top w:val="single" w:sz="4" w:space="0" w:color="auto"/>
            </w:tcBorders>
            <w:vAlign w:val="center"/>
          </w:tcPr>
          <w:p w14:paraId="049073D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tcBorders>
              <w:top w:val="single" w:sz="4" w:space="0" w:color="auto"/>
            </w:tcBorders>
            <w:vAlign w:val="center"/>
          </w:tcPr>
          <w:p w14:paraId="34B7AB5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tcBorders>
              <w:top w:val="single" w:sz="4" w:space="0" w:color="auto"/>
            </w:tcBorders>
            <w:vAlign w:val="center"/>
          </w:tcPr>
          <w:p w14:paraId="0535B6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7898AAF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2EB58D7" w14:textId="77777777" w:rsidTr="00226805">
        <w:trPr>
          <w:cantSplit/>
          <w:trHeight w:val="352"/>
          <w:jc w:val="center"/>
        </w:trPr>
        <w:tc>
          <w:tcPr>
            <w:tcW w:w="585" w:type="dxa"/>
            <w:vAlign w:val="center"/>
          </w:tcPr>
          <w:p w14:paraId="1AEC9E23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21</w:t>
            </w:r>
          </w:p>
        </w:tc>
        <w:tc>
          <w:tcPr>
            <w:tcW w:w="469" w:type="dxa"/>
            <w:vAlign w:val="center"/>
          </w:tcPr>
          <w:p w14:paraId="027B727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54E4141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CE327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1814AB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81CC8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23454EF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34F3197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D25E6B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210E28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CD046F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3F425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EE1619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76ACBF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671F3C8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61448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28DFDA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C49B68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2D19A19" w14:textId="77777777" w:rsidTr="00226805">
        <w:trPr>
          <w:cantSplit/>
          <w:trHeight w:val="347"/>
          <w:jc w:val="center"/>
        </w:trPr>
        <w:tc>
          <w:tcPr>
            <w:tcW w:w="585" w:type="dxa"/>
            <w:vAlign w:val="center"/>
          </w:tcPr>
          <w:p w14:paraId="79BC122F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22</w:t>
            </w:r>
          </w:p>
        </w:tc>
        <w:tc>
          <w:tcPr>
            <w:tcW w:w="469" w:type="dxa"/>
            <w:vAlign w:val="center"/>
          </w:tcPr>
          <w:p w14:paraId="3F128C5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59F85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3DEF3A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B3555D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82BA1C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CE931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92AF9D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0C0D34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075260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940A3F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DF619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7AFF1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3DAB51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862C2E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FDBAF3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29DDE41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083293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6869783B" w14:textId="77777777" w:rsidTr="00226805">
        <w:trPr>
          <w:cantSplit/>
          <w:trHeight w:val="358"/>
          <w:jc w:val="center"/>
        </w:trPr>
        <w:tc>
          <w:tcPr>
            <w:tcW w:w="585" w:type="dxa"/>
            <w:vAlign w:val="center"/>
          </w:tcPr>
          <w:p w14:paraId="3E116682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23</w:t>
            </w:r>
          </w:p>
        </w:tc>
        <w:tc>
          <w:tcPr>
            <w:tcW w:w="469" w:type="dxa"/>
            <w:vAlign w:val="center"/>
          </w:tcPr>
          <w:p w14:paraId="3C96504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6D91EC4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22387F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823CC8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06AEB1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70C93E6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736BAA9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47D480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417CF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C6458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09FB87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A737EC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D4375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75BFFA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6AF3C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5179BF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45C66D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8B9321E" w14:textId="77777777" w:rsidTr="00226805">
        <w:trPr>
          <w:cantSplit/>
          <w:trHeight w:val="339"/>
          <w:jc w:val="center"/>
        </w:trPr>
        <w:tc>
          <w:tcPr>
            <w:tcW w:w="585" w:type="dxa"/>
            <w:vAlign w:val="center"/>
          </w:tcPr>
          <w:p w14:paraId="31366419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24</w:t>
            </w:r>
          </w:p>
        </w:tc>
        <w:tc>
          <w:tcPr>
            <w:tcW w:w="469" w:type="dxa"/>
            <w:vAlign w:val="center"/>
          </w:tcPr>
          <w:p w14:paraId="0EAAE5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D3ED7B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7EE5828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5CE78F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D02C36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0E0EA74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6333068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78D954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DA4756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93985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EC9343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7E495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73E4A2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0BAFCA2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1EC24E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B504B6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269323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3962C95" w14:textId="77777777" w:rsidTr="00226805">
        <w:trPr>
          <w:cantSplit/>
          <w:trHeight w:val="389"/>
          <w:jc w:val="center"/>
        </w:trPr>
        <w:tc>
          <w:tcPr>
            <w:tcW w:w="585" w:type="dxa"/>
            <w:vAlign w:val="center"/>
          </w:tcPr>
          <w:p w14:paraId="33C46837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25</w:t>
            </w:r>
          </w:p>
        </w:tc>
        <w:tc>
          <w:tcPr>
            <w:tcW w:w="469" w:type="dxa"/>
            <w:vAlign w:val="center"/>
          </w:tcPr>
          <w:p w14:paraId="10DECC1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4E494EF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6D67898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813456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659452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9BF85E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38085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47C010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4417A0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EF3802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E889D6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A0A6F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D5407C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4BBAB83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539802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19F71DA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383991A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38B0C533" w14:textId="77777777" w:rsidTr="00226805">
        <w:trPr>
          <w:cantSplit/>
          <w:trHeight w:val="354"/>
          <w:jc w:val="center"/>
        </w:trPr>
        <w:tc>
          <w:tcPr>
            <w:tcW w:w="585" w:type="dxa"/>
            <w:vAlign w:val="center"/>
          </w:tcPr>
          <w:p w14:paraId="03391358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26</w:t>
            </w:r>
          </w:p>
        </w:tc>
        <w:tc>
          <w:tcPr>
            <w:tcW w:w="469" w:type="dxa"/>
            <w:vAlign w:val="center"/>
          </w:tcPr>
          <w:p w14:paraId="3FA7C7D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22A9AD9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6276473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E96C10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877FE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1E63212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BFB4E2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F0F89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17E9AD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106207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318353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2BE8F5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38EE3D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1BC6742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7631B5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201BC4C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458AB4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25B25F51" w14:textId="77777777" w:rsidTr="00226805">
        <w:trPr>
          <w:cantSplit/>
          <w:trHeight w:val="335"/>
          <w:jc w:val="center"/>
        </w:trPr>
        <w:tc>
          <w:tcPr>
            <w:tcW w:w="585" w:type="dxa"/>
            <w:vAlign w:val="center"/>
          </w:tcPr>
          <w:p w14:paraId="708A04A6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27</w:t>
            </w:r>
          </w:p>
        </w:tc>
        <w:tc>
          <w:tcPr>
            <w:tcW w:w="469" w:type="dxa"/>
            <w:vAlign w:val="center"/>
          </w:tcPr>
          <w:p w14:paraId="79E14D5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535FDD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FBD0B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26AA87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0CC9180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02F6B9E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4E46F46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31A648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68EF1AB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4DA258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FDEA85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BED454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887CB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2C84864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32087F1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420C183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509028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29A25BF1" w14:textId="77777777" w:rsidTr="00226805">
        <w:trPr>
          <w:cantSplit/>
          <w:trHeight w:val="349"/>
          <w:jc w:val="center"/>
        </w:trPr>
        <w:tc>
          <w:tcPr>
            <w:tcW w:w="585" w:type="dxa"/>
            <w:vAlign w:val="center"/>
          </w:tcPr>
          <w:p w14:paraId="46FF6657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28</w:t>
            </w:r>
          </w:p>
        </w:tc>
        <w:tc>
          <w:tcPr>
            <w:tcW w:w="469" w:type="dxa"/>
            <w:vAlign w:val="center"/>
          </w:tcPr>
          <w:p w14:paraId="4F05EF1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31B3581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484776C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8A44C8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1936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2C46197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184AF79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F093925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FE1F96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29269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4BAC17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B9D55D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DF3D26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DDABDE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BB56CD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A1D470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203B9A7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1EBD2789" w14:textId="77777777" w:rsidTr="00226805">
        <w:trPr>
          <w:cantSplit/>
          <w:trHeight w:val="327"/>
          <w:jc w:val="center"/>
        </w:trPr>
        <w:tc>
          <w:tcPr>
            <w:tcW w:w="585" w:type="dxa"/>
            <w:vAlign w:val="center"/>
          </w:tcPr>
          <w:p w14:paraId="54ADFEAC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29</w:t>
            </w:r>
          </w:p>
        </w:tc>
        <w:tc>
          <w:tcPr>
            <w:tcW w:w="469" w:type="dxa"/>
            <w:vAlign w:val="center"/>
          </w:tcPr>
          <w:p w14:paraId="320FE95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2776CAA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134936A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AC31B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9FC6439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529D982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02E3DC6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A8B1E0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60BDEB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06CF4A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EF30F3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D9AF18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C3034A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70602954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41E6CBC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0E3E2D7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0262AE1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226805" w:rsidRPr="000D75C4" w14:paraId="0B770E3E" w14:textId="77777777" w:rsidTr="00226805">
        <w:trPr>
          <w:cantSplit/>
          <w:trHeight w:val="329"/>
          <w:jc w:val="center"/>
        </w:trPr>
        <w:tc>
          <w:tcPr>
            <w:tcW w:w="585" w:type="dxa"/>
            <w:vAlign w:val="center"/>
          </w:tcPr>
          <w:p w14:paraId="59A26652" w14:textId="77777777" w:rsidR="00226805" w:rsidRPr="000D75C4" w:rsidRDefault="00226805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0D75C4">
              <w:rPr>
                <w:rFonts w:eastAsia="標楷體"/>
                <w:sz w:val="22"/>
              </w:rPr>
              <w:t>30</w:t>
            </w:r>
          </w:p>
        </w:tc>
        <w:tc>
          <w:tcPr>
            <w:tcW w:w="469" w:type="dxa"/>
            <w:vAlign w:val="center"/>
          </w:tcPr>
          <w:p w14:paraId="463C476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118D398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71E4BF7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F9226B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4E56A9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003710C8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5B8B67A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0E153956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F453FCE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EAD9813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64B013B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1F1A6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3E7E23FD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08377402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26A350F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4F827377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5A946F1A" w14:textId="77777777" w:rsidR="00226805" w:rsidRPr="000D75C4" w:rsidRDefault="00226805" w:rsidP="0015111D">
            <w:pPr>
              <w:spacing w:line="240" w:lineRule="exact"/>
              <w:jc w:val="center"/>
            </w:pPr>
          </w:p>
        </w:tc>
      </w:tr>
      <w:tr w:rsidR="00DB560F" w:rsidRPr="000D75C4" w14:paraId="23971644" w14:textId="77777777" w:rsidTr="00226805">
        <w:trPr>
          <w:cantSplit/>
          <w:trHeight w:val="329"/>
          <w:jc w:val="center"/>
        </w:trPr>
        <w:tc>
          <w:tcPr>
            <w:tcW w:w="585" w:type="dxa"/>
            <w:vAlign w:val="center"/>
          </w:tcPr>
          <w:p w14:paraId="565AF12F" w14:textId="763DF19C" w:rsidR="00DB560F" w:rsidRPr="000D75C4" w:rsidRDefault="00DB560F" w:rsidP="0015111D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31</w:t>
            </w:r>
          </w:p>
        </w:tc>
        <w:tc>
          <w:tcPr>
            <w:tcW w:w="469" w:type="dxa"/>
            <w:vAlign w:val="center"/>
          </w:tcPr>
          <w:p w14:paraId="79E37D13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45" w:type="dxa"/>
            <w:vAlign w:val="center"/>
          </w:tcPr>
          <w:p w14:paraId="27423C69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3" w:type="dxa"/>
            <w:vAlign w:val="center"/>
          </w:tcPr>
          <w:p w14:paraId="33146163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2FE8D341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1FD389C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44" w:type="dxa"/>
            <w:vAlign w:val="center"/>
          </w:tcPr>
          <w:p w14:paraId="3A7183E7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80" w:type="dxa"/>
            <w:gridSpan w:val="2"/>
            <w:vAlign w:val="center"/>
          </w:tcPr>
          <w:p w14:paraId="2FDDF67B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145A40C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7B3589F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65B93C4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1240B566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577BD2CF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44533759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5" w:type="dxa"/>
            <w:vAlign w:val="center"/>
          </w:tcPr>
          <w:p w14:paraId="477F3D9A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62" w:type="dxa"/>
            <w:vAlign w:val="center"/>
          </w:tcPr>
          <w:p w14:paraId="776B28D7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471" w:type="dxa"/>
            <w:vAlign w:val="center"/>
          </w:tcPr>
          <w:p w14:paraId="650AAF86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  <w:tc>
          <w:tcPr>
            <w:tcW w:w="1514" w:type="dxa"/>
            <w:vAlign w:val="center"/>
          </w:tcPr>
          <w:p w14:paraId="65FC856A" w14:textId="77777777" w:rsidR="00DB560F" w:rsidRPr="000D75C4" w:rsidRDefault="00DB560F" w:rsidP="0015111D">
            <w:pPr>
              <w:spacing w:line="240" w:lineRule="exact"/>
              <w:jc w:val="center"/>
            </w:pPr>
          </w:p>
        </w:tc>
      </w:tr>
    </w:tbl>
    <w:p w14:paraId="7441B5E8" w14:textId="77777777" w:rsidR="00C91D94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Sect="0064262A">
          <w:headerReference w:type="default" r:id="rId19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7EC6830" w14:textId="486BACB3" w:rsidR="009B6EED" w:rsidRPr="00C055F3" w:rsidRDefault="004F24A3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7" w:name="_Toc519727270"/>
      <w:r w:rsidRPr="004F24A3">
        <w:rPr>
          <w:rFonts w:eastAsia="標楷體" w:hint="eastAsia"/>
          <w:sz w:val="36"/>
          <w:szCs w:val="36"/>
        </w:rPr>
        <w:lastRenderedPageBreak/>
        <w:t>傳統環境區</w:t>
      </w:r>
      <w:r w:rsidR="00B707AF" w:rsidRPr="00B707AF">
        <w:rPr>
          <w:rFonts w:eastAsia="標楷體" w:hint="eastAsia"/>
          <w:sz w:val="36"/>
          <w:szCs w:val="36"/>
        </w:rPr>
        <w:t>動</w:t>
      </w:r>
      <w:r w:rsidR="00B707AF" w:rsidRPr="00C055F3">
        <w:rPr>
          <w:rFonts w:eastAsia="標楷體" w:hint="eastAsia"/>
          <w:sz w:val="36"/>
          <w:szCs w:val="36"/>
        </w:rPr>
        <w:t>物舍房使用人員之工作通則</w:t>
      </w:r>
      <w:bookmarkEnd w:id="7"/>
    </w:p>
    <w:p w14:paraId="65CD2EB5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6365CA49" w14:textId="77777777" w:rsidR="00F82C53" w:rsidRPr="00C055F3" w:rsidRDefault="00F82C53" w:rsidP="00E27757">
      <w:pPr>
        <w:pStyle w:val="a6"/>
        <w:numPr>
          <w:ilvl w:val="0"/>
          <w:numId w:val="6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目的：</w:t>
      </w:r>
    </w:p>
    <w:p w14:paraId="530E2BFC" w14:textId="77777777" w:rsidR="00F82C53" w:rsidRPr="00C055F3" w:rsidRDefault="004F24A3" w:rsidP="00F82C5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Times New Roman" w:eastAsia="標楷體" w:hAnsi="Times New Roman" w:hint="eastAsia"/>
        </w:rPr>
        <w:t>制定本動物舍</w:t>
      </w:r>
      <w:r w:rsidRPr="00C055F3">
        <w:rPr>
          <w:rFonts w:eastAsia="標楷體"/>
        </w:rPr>
        <w:t>房</w:t>
      </w:r>
      <w:r w:rsidRPr="00C055F3">
        <w:rPr>
          <w:rFonts w:ascii="Times New Roman" w:eastAsia="標楷體" w:hAnsi="Times New Roman" w:hint="eastAsia"/>
        </w:rPr>
        <w:t>之使用人使用</w:t>
      </w:r>
      <w:r w:rsidRPr="00C055F3">
        <w:rPr>
          <w:rFonts w:ascii="Times New Roman" w:eastAsia="標楷體" w:hAnsi="Times New Roman"/>
          <w:bCs/>
        </w:rPr>
        <w:t>傳統</w:t>
      </w:r>
      <w:r w:rsidRPr="00C055F3">
        <w:rPr>
          <w:rFonts w:ascii="Times New Roman" w:eastAsia="標楷體" w:hAnsi="Times New Roman" w:hint="eastAsia"/>
          <w:bCs/>
        </w:rPr>
        <w:t>環境</w:t>
      </w:r>
      <w:r w:rsidRPr="00C055F3">
        <w:rPr>
          <w:rFonts w:ascii="Times New Roman" w:eastAsia="標楷體" w:hAnsi="Times New Roman"/>
          <w:bCs/>
        </w:rPr>
        <w:t>區</w:t>
      </w:r>
      <w:r w:rsidRPr="00C055F3">
        <w:rPr>
          <w:rFonts w:ascii="Times New Roman" w:eastAsia="標楷體" w:hAnsi="Times New Roman" w:hint="eastAsia"/>
          <w:bCs/>
        </w:rPr>
        <w:t>（</w:t>
      </w:r>
      <w:r w:rsidRPr="00C055F3">
        <w:rPr>
          <w:rFonts w:ascii="Times New Roman" w:eastAsia="標楷體" w:hAnsi="Times New Roman"/>
          <w:bCs/>
        </w:rPr>
        <w:t xml:space="preserve">conventional </w:t>
      </w:r>
      <w:r w:rsidRPr="00C055F3">
        <w:rPr>
          <w:rFonts w:ascii="Times New Roman" w:eastAsia="標楷體" w:hAnsi="Times New Roman" w:hint="eastAsia"/>
          <w:bCs/>
        </w:rPr>
        <w:t>area</w:t>
      </w:r>
      <w:r w:rsidRPr="00C055F3">
        <w:rPr>
          <w:rFonts w:ascii="Times New Roman" w:eastAsia="標楷體" w:hAnsi="Times New Roman" w:hint="eastAsia"/>
          <w:bCs/>
        </w:rPr>
        <w:t>）</w:t>
      </w:r>
      <w:r w:rsidRPr="00C055F3">
        <w:rPr>
          <w:rFonts w:ascii="Times New Roman" w:eastAsia="標楷體" w:hAnsi="Times New Roman" w:hint="eastAsia"/>
        </w:rPr>
        <w:t>工作規範，使使用人管理標準化。</w:t>
      </w:r>
    </w:p>
    <w:p w14:paraId="61BA37BD" w14:textId="77777777" w:rsidR="00F82C53" w:rsidRPr="00C055F3" w:rsidRDefault="00F82C53" w:rsidP="00F82C5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FF93BA8" w14:textId="77777777" w:rsidR="00F82C53" w:rsidRPr="00C055F3" w:rsidRDefault="00F82C53" w:rsidP="00E27757">
      <w:pPr>
        <w:pStyle w:val="a6"/>
        <w:numPr>
          <w:ilvl w:val="0"/>
          <w:numId w:val="6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57726862" w14:textId="346088C0" w:rsidR="00F82C53" w:rsidRPr="00C055F3" w:rsidRDefault="004F24A3" w:rsidP="00E27757">
      <w:pPr>
        <w:pStyle w:val="a6"/>
        <w:numPr>
          <w:ilvl w:val="0"/>
          <w:numId w:val="7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動物舍房之使用人</w:t>
      </w:r>
      <w:r w:rsidR="001F30E6">
        <w:rPr>
          <w:rFonts w:eastAsia="標楷體" w:hint="eastAsia"/>
        </w:rPr>
        <w:t>。</w:t>
      </w:r>
    </w:p>
    <w:p w14:paraId="5B1B54F6" w14:textId="40858521" w:rsidR="00F82C53" w:rsidRPr="00F82C53" w:rsidRDefault="004F24A3" w:rsidP="00E27757">
      <w:pPr>
        <w:pStyle w:val="a6"/>
        <w:numPr>
          <w:ilvl w:val="0"/>
          <w:numId w:val="7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房間編號</w:t>
      </w:r>
      <w:r>
        <w:rPr>
          <w:rFonts w:ascii="新細明體" w:hAnsi="新細明體" w:hint="eastAsia"/>
        </w:rPr>
        <w:t>：</w:t>
      </w:r>
      <w:r>
        <w:rPr>
          <w:rFonts w:eastAsia="標楷體" w:hint="eastAsia"/>
        </w:rPr>
        <w:t>A204</w:t>
      </w:r>
      <w:r>
        <w:rPr>
          <w:rFonts w:eastAsia="標楷體" w:hint="eastAsia"/>
        </w:rPr>
        <w:t>動物舍</w:t>
      </w:r>
      <w:r w:rsidR="00F82C53" w:rsidRPr="00F82C53">
        <w:rPr>
          <w:rFonts w:eastAsia="標楷體"/>
        </w:rPr>
        <w:t>。</w:t>
      </w:r>
    </w:p>
    <w:p w14:paraId="429747A5" w14:textId="77777777" w:rsidR="00F82C53" w:rsidRPr="00CC76D9" w:rsidRDefault="00F82C53" w:rsidP="00F82C53">
      <w:pPr>
        <w:pStyle w:val="a6"/>
        <w:spacing w:line="400" w:lineRule="exact"/>
        <w:ind w:leftChars="0" w:left="960"/>
        <w:rPr>
          <w:rFonts w:eastAsia="標楷體"/>
        </w:rPr>
      </w:pPr>
    </w:p>
    <w:p w14:paraId="40A45C75" w14:textId="77777777" w:rsidR="00617D3A" w:rsidRPr="00617D3A" w:rsidRDefault="00F82C53" w:rsidP="00E27757">
      <w:pPr>
        <w:pStyle w:val="a6"/>
        <w:numPr>
          <w:ilvl w:val="0"/>
          <w:numId w:val="6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7C7BD455" w14:textId="77777777" w:rsidR="004F24A3" w:rsidRDefault="004F24A3" w:rsidP="00E27757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進入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換上實驗衣，穿戴手套、口罩及無塵帽。</w:t>
      </w:r>
    </w:p>
    <w:p w14:paraId="358DCD4C" w14:textId="77777777" w:rsidR="006540B5" w:rsidRDefault="006540B5" w:rsidP="00E27757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檢查空調與照明</w:t>
      </w:r>
      <w:r>
        <w:rPr>
          <w:rFonts w:eastAsia="標楷體" w:hint="eastAsia"/>
        </w:rPr>
        <w:t>（</w:t>
      </w:r>
      <w:r w:rsidRPr="00B14823">
        <w:rPr>
          <w:rFonts w:eastAsia="標楷體" w:hint="eastAsia"/>
        </w:rPr>
        <w:t>溫度</w:t>
      </w:r>
      <w:r>
        <w:rPr>
          <w:rFonts w:eastAsia="標楷體" w:hint="eastAsia"/>
        </w:rPr>
        <w:t>：</w:t>
      </w:r>
      <w:r w:rsidRPr="00B14823">
        <w:rPr>
          <w:rFonts w:eastAsia="標楷體" w:hint="eastAsia"/>
        </w:rPr>
        <w:t>22~28</w:t>
      </w:r>
      <w:r w:rsidRPr="00B14823">
        <w:rPr>
          <w:rFonts w:eastAsia="標楷體" w:hint="eastAsia"/>
        </w:rPr>
        <w:t>℃</w:t>
      </w:r>
      <w:r>
        <w:rPr>
          <w:rFonts w:eastAsia="標楷體" w:hint="eastAsia"/>
        </w:rPr>
        <w:t>；</w:t>
      </w:r>
      <w:r w:rsidRPr="00B14823">
        <w:rPr>
          <w:rFonts w:eastAsia="標楷體" w:hint="eastAsia"/>
        </w:rPr>
        <w:t>光照</w:t>
      </w:r>
      <w:r>
        <w:rPr>
          <w:rFonts w:eastAsia="標楷體" w:hint="eastAsia"/>
        </w:rPr>
        <w:t>：</w:t>
      </w:r>
      <w:r w:rsidRPr="00B14823">
        <w:rPr>
          <w:rFonts w:eastAsia="標楷體" w:hint="eastAsia"/>
        </w:rPr>
        <w:t>0600~1800/light</w:t>
      </w:r>
      <w:r>
        <w:rPr>
          <w:rFonts w:eastAsia="標楷體" w:hint="eastAsia"/>
        </w:rPr>
        <w:t>）。</w:t>
      </w:r>
    </w:p>
    <w:p w14:paraId="1C099F5F" w14:textId="77777777" w:rsidR="006540B5" w:rsidRDefault="006540B5" w:rsidP="00E27757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每日檢查房間及動物飼育情況，檢查範圍包含飼料是否充足，飲水是否足夠或有骯髒阻塞漏水的情況，墊料是否污髒。若有則須加以添加、清理及更換。</w:t>
      </w:r>
    </w:p>
    <w:p w14:paraId="3833D348" w14:textId="77777777" w:rsidR="006540B5" w:rsidRDefault="006540B5" w:rsidP="00E27757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D93305">
        <w:rPr>
          <w:rFonts w:eastAsia="標楷體" w:hint="eastAsia"/>
        </w:rPr>
        <w:t>記錄異常狀況並通報動物舍負責人。</w:t>
      </w:r>
    </w:p>
    <w:p w14:paraId="373D4DD8" w14:textId="77777777" w:rsidR="006540B5" w:rsidRDefault="006540B5" w:rsidP="00E27757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動物照料後打掃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，隨時保持房間內之清潔。</w:t>
      </w:r>
    </w:p>
    <w:p w14:paraId="45E02565" w14:textId="77777777" w:rsidR="006540B5" w:rsidRDefault="006540B5" w:rsidP="00E27757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使用後的器具歸位，將檢查結果確實登記於每日紀錄表內。</w:t>
      </w:r>
    </w:p>
    <w:p w14:paraId="430769EF" w14:textId="77777777" w:rsidR="006540B5" w:rsidRPr="00617D3A" w:rsidRDefault="006540B5" w:rsidP="00E27757">
      <w:pPr>
        <w:pStyle w:val="a6"/>
        <w:numPr>
          <w:ilvl w:val="0"/>
          <w:numId w:val="8"/>
        </w:numPr>
        <w:spacing w:line="400" w:lineRule="exact"/>
        <w:ind w:leftChars="100" w:left="960" w:hangingChars="300" w:hanging="720"/>
        <w:rPr>
          <w:rFonts w:eastAsia="標楷體"/>
        </w:rPr>
      </w:pPr>
      <w:r w:rsidRPr="00B14823">
        <w:rPr>
          <w:rFonts w:eastAsia="標楷體" w:hint="eastAsia"/>
        </w:rPr>
        <w:t>將垃圾帶出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並將</w:t>
      </w:r>
      <w:r>
        <w:rPr>
          <w:rFonts w:eastAsia="標楷體" w:hint="eastAsia"/>
        </w:rPr>
        <w:t>動物舍</w:t>
      </w:r>
      <w:r w:rsidRPr="00B14823">
        <w:rPr>
          <w:rFonts w:eastAsia="標楷體" w:hint="eastAsia"/>
        </w:rPr>
        <w:t>上鎖。</w:t>
      </w:r>
    </w:p>
    <w:p w14:paraId="0E77D24A" w14:textId="77777777" w:rsidR="004F24A3" w:rsidRPr="00CC76D9" w:rsidRDefault="004F24A3" w:rsidP="00F82C53">
      <w:pPr>
        <w:pStyle w:val="a6"/>
        <w:spacing w:line="400" w:lineRule="exact"/>
        <w:ind w:leftChars="0" w:left="1080"/>
        <w:rPr>
          <w:rFonts w:eastAsia="標楷體"/>
        </w:rPr>
      </w:pPr>
    </w:p>
    <w:p w14:paraId="25CB19E8" w14:textId="77777777" w:rsidR="00F82C53" w:rsidRPr="000E60D2" w:rsidRDefault="00F82C53" w:rsidP="00E27757">
      <w:pPr>
        <w:pStyle w:val="a6"/>
        <w:numPr>
          <w:ilvl w:val="0"/>
          <w:numId w:val="6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7BAD9585" w14:textId="77777777" w:rsidR="00F91F60" w:rsidRPr="00C055F3" w:rsidRDefault="00F91F60" w:rsidP="00F96814">
      <w:pPr>
        <w:pStyle w:val="a6"/>
        <w:spacing w:line="400" w:lineRule="exact"/>
        <w:ind w:firstLineChars="200" w:firstLine="48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>
        <w:rPr>
          <w:rFonts w:eastAsia="標楷體" w:hint="eastAsia"/>
        </w:rPr>
        <w:t>B1</w:t>
      </w:r>
      <w:r w:rsidRPr="000E60D2">
        <w:rPr>
          <w:rFonts w:eastAsia="標楷體" w:hint="eastAsia"/>
        </w:rPr>
        <w:t>-00</w:t>
      </w:r>
      <w:r w:rsidR="001156B5" w:rsidRPr="00C055F3">
        <w:rPr>
          <w:rFonts w:eastAsia="標楷體" w:hint="eastAsia"/>
        </w:rPr>
        <w:t>3</w:t>
      </w:r>
      <w:r w:rsidRPr="00C055F3">
        <w:rPr>
          <w:rFonts w:eastAsia="標楷體" w:hint="eastAsia"/>
        </w:rPr>
        <w:t>-T01</w:t>
      </w:r>
      <w:r w:rsidR="001156B5" w:rsidRPr="00C055F3">
        <w:rPr>
          <w:rFonts w:eastAsia="標楷體" w:hint="eastAsia"/>
        </w:rPr>
        <w:t>動物舍房</w:t>
      </w:r>
      <w:r w:rsidR="00A8669C" w:rsidRPr="00C055F3">
        <w:rPr>
          <w:rFonts w:eastAsia="標楷體" w:hint="eastAsia"/>
        </w:rPr>
        <w:t>每日工作紀錄表。</w:t>
      </w:r>
    </w:p>
    <w:p w14:paraId="4D4E1104" w14:textId="77777777" w:rsidR="00F82C53" w:rsidRPr="00C055F3" w:rsidRDefault="00F82C53" w:rsidP="00A8669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46EFB07A" w14:textId="77777777" w:rsidR="00F82C53" w:rsidRPr="00C055F3" w:rsidRDefault="00F82C53" w:rsidP="00E27757">
      <w:pPr>
        <w:pStyle w:val="a6"/>
        <w:numPr>
          <w:ilvl w:val="0"/>
          <w:numId w:val="6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745212FB" w14:textId="77777777" w:rsidR="00F82C53" w:rsidRPr="00C055F3" w:rsidRDefault="00F82C53" w:rsidP="00F82C5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0BAF1F26" w14:textId="77777777" w:rsidR="00F82C53" w:rsidRDefault="00CF2C35" w:rsidP="00F82C5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0" w:history="1">
        <w:r w:rsidR="00F82C53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584AA0F0" w14:textId="77777777" w:rsidR="00F82C53" w:rsidRDefault="00F82C53" w:rsidP="009B6EED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11FE00DA" w14:textId="77777777" w:rsidR="009B6EED" w:rsidRPr="004E60E2" w:rsidRDefault="009B6EED" w:rsidP="009B6EED">
      <w:pPr>
        <w:spacing w:line="420" w:lineRule="exact"/>
      </w:pPr>
    </w:p>
    <w:p w14:paraId="58736184" w14:textId="77777777" w:rsidR="009B6EED" w:rsidRDefault="009B6EED" w:rsidP="001E106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9B6EED" w:rsidSect="007C11BC">
          <w:headerReference w:type="default" r:id="rId21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D70F93E" w14:textId="0B85D43D" w:rsidR="00A65C83" w:rsidRPr="00A61D5A" w:rsidRDefault="00F96814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8" w:name="_Toc519727271"/>
      <w:r w:rsidRPr="00F96814">
        <w:rPr>
          <w:rFonts w:eastAsia="標楷體" w:hint="eastAsia"/>
          <w:sz w:val="36"/>
          <w:szCs w:val="36"/>
        </w:rPr>
        <w:lastRenderedPageBreak/>
        <w:t>動物舍廢棄物之處裡工作通則</w:t>
      </w:r>
      <w:bookmarkEnd w:id="8"/>
    </w:p>
    <w:p w14:paraId="282BCCA7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521695C4" w14:textId="77777777" w:rsidR="0094719B" w:rsidRPr="00E814F0" w:rsidRDefault="0094719B" w:rsidP="00E27757">
      <w:pPr>
        <w:pStyle w:val="a6"/>
        <w:numPr>
          <w:ilvl w:val="0"/>
          <w:numId w:val="9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目的：</w:t>
      </w:r>
    </w:p>
    <w:p w14:paraId="477C5CAA" w14:textId="77777777" w:rsidR="00A65C83" w:rsidRPr="00C055F3" w:rsidRDefault="00F96814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</w:t>
      </w:r>
      <w:r w:rsidRPr="00C055F3">
        <w:rPr>
          <w:rFonts w:ascii="Times New Roman" w:eastAsia="標楷體" w:hAnsi="Times New Roman" w:hint="eastAsia"/>
        </w:rPr>
        <w:t>舍</w:t>
      </w:r>
      <w:r w:rsidRPr="00C055F3">
        <w:rPr>
          <w:rFonts w:eastAsia="標楷體"/>
        </w:rPr>
        <w:t>房</w:t>
      </w:r>
      <w:r w:rsidRPr="00C055F3">
        <w:rPr>
          <w:rFonts w:ascii="Times New Roman" w:eastAsia="標楷體" w:hAnsi="Times New Roman" w:hint="eastAsia"/>
        </w:rPr>
        <w:t>之使用人之廢棄物處裡工作</w:t>
      </w:r>
      <w:r w:rsidRPr="00C055F3">
        <w:rPr>
          <w:rFonts w:ascii="Times New Roman" w:eastAsia="標楷體" w:hAnsi="Times New Roman"/>
        </w:rPr>
        <w:t>通則</w:t>
      </w:r>
      <w:r w:rsidRPr="00C055F3">
        <w:rPr>
          <w:rFonts w:ascii="Times New Roman" w:eastAsia="標楷體" w:hAnsi="Times New Roman" w:hint="eastAsia"/>
        </w:rPr>
        <w:t>，使使用人管理標準化。</w:t>
      </w:r>
    </w:p>
    <w:p w14:paraId="08FBC525" w14:textId="77777777" w:rsidR="00A65C83" w:rsidRPr="00C055F3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DC6D8AF" w14:textId="77777777" w:rsidR="0094719B" w:rsidRPr="00C055F3" w:rsidRDefault="00A65C83" w:rsidP="00E27757">
      <w:pPr>
        <w:pStyle w:val="a6"/>
        <w:numPr>
          <w:ilvl w:val="0"/>
          <w:numId w:val="9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0738CEA" w14:textId="77777777" w:rsidR="0094719B" w:rsidRPr="00C055F3" w:rsidRDefault="0094719B" w:rsidP="00F96814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</w:t>
      </w:r>
    </w:p>
    <w:p w14:paraId="3BF1B098" w14:textId="77777777" w:rsidR="0094719B" w:rsidRPr="00C055F3" w:rsidRDefault="0094719B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42108AEA" w14:textId="77777777" w:rsidR="00A65C83" w:rsidRPr="00C055F3" w:rsidRDefault="00A65C83" w:rsidP="00E27757">
      <w:pPr>
        <w:pStyle w:val="a6"/>
        <w:numPr>
          <w:ilvl w:val="0"/>
          <w:numId w:val="9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程序：</w:t>
      </w:r>
    </w:p>
    <w:p w14:paraId="0FAE08BB" w14:textId="77777777" w:rsidR="0094719B" w:rsidRPr="00C055F3" w:rsidRDefault="00F96814" w:rsidP="00E27757">
      <w:pPr>
        <w:pStyle w:val="a6"/>
        <w:numPr>
          <w:ilvl w:val="0"/>
          <w:numId w:val="10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動物舍之廢棄物如使用後之墊料、飼料、手套、口罩、無塵帽等，需於每日工作完後送出動物舍，不可隔夜。</w:t>
      </w:r>
    </w:p>
    <w:p w14:paraId="2291999E" w14:textId="77777777" w:rsidR="00F96814" w:rsidRPr="00C055F3" w:rsidRDefault="00F96814" w:rsidP="00E27757">
      <w:pPr>
        <w:pStyle w:val="a6"/>
        <w:numPr>
          <w:ilvl w:val="0"/>
          <w:numId w:val="10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廢棄物經收集後送至垃圾場集中處理。</w:t>
      </w:r>
    </w:p>
    <w:p w14:paraId="46BF1844" w14:textId="77777777" w:rsidR="00F96814" w:rsidRPr="00C055F3" w:rsidRDefault="00F96814" w:rsidP="00E27757">
      <w:pPr>
        <w:pStyle w:val="a6"/>
        <w:numPr>
          <w:ilvl w:val="0"/>
          <w:numId w:val="10"/>
        </w:numPr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動物屍體暫存於冷凍櫃中，待存放至一定量時，集中送至登記許可之焚化廠銷毀。</w:t>
      </w:r>
    </w:p>
    <w:p w14:paraId="2C12C8B0" w14:textId="77777777" w:rsidR="00F96814" w:rsidRPr="00C055F3" w:rsidRDefault="00F96814" w:rsidP="00134768">
      <w:pPr>
        <w:spacing w:line="400" w:lineRule="exact"/>
        <w:rPr>
          <w:rFonts w:eastAsia="標楷體"/>
        </w:rPr>
      </w:pPr>
    </w:p>
    <w:p w14:paraId="67A9D590" w14:textId="77777777" w:rsidR="00A65C83" w:rsidRPr="00C055F3" w:rsidRDefault="00134768" w:rsidP="00E27757">
      <w:pPr>
        <w:pStyle w:val="a6"/>
        <w:numPr>
          <w:ilvl w:val="0"/>
          <w:numId w:val="9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</w:t>
      </w:r>
      <w:r w:rsidR="00A65C83" w:rsidRPr="00C055F3">
        <w:rPr>
          <w:rFonts w:eastAsia="標楷體"/>
        </w:rPr>
        <w:t>：</w:t>
      </w:r>
    </w:p>
    <w:p w14:paraId="7972D60B" w14:textId="77777777" w:rsidR="00A65C83" w:rsidRPr="00C055F3" w:rsidRDefault="00134768" w:rsidP="00F96814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458A50F1" w14:textId="77777777" w:rsidR="00A65C83" w:rsidRDefault="00CF2C35" w:rsidP="00A65C8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2" w:history="1">
        <w:r w:rsidR="00A65C83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66500B95" w14:textId="77777777" w:rsidR="00A65C83" w:rsidRDefault="00A65C83" w:rsidP="00A65C83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1236784E" w14:textId="77777777" w:rsidR="00A65C83" w:rsidRPr="004E60E2" w:rsidRDefault="00A65C83" w:rsidP="00A65C83">
      <w:pPr>
        <w:spacing w:line="420" w:lineRule="exact"/>
      </w:pPr>
    </w:p>
    <w:p w14:paraId="4EB20EFE" w14:textId="77777777" w:rsidR="00BC74FB" w:rsidRDefault="00BC74FB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BC74FB" w:rsidSect="007C11BC">
          <w:headerReference w:type="default" r:id="rId23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FF60B21" w14:textId="3356E7C1" w:rsidR="00BC74FB" w:rsidRPr="00A61D5A" w:rsidRDefault="00BC74FB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9" w:name="_Toc519727272"/>
      <w:r w:rsidRPr="005406AE">
        <w:rPr>
          <w:rFonts w:eastAsia="標楷體" w:hint="eastAsia"/>
          <w:sz w:val="36"/>
          <w:szCs w:val="36"/>
        </w:rPr>
        <w:lastRenderedPageBreak/>
        <w:t>停電</w:t>
      </w:r>
      <w:r w:rsidR="00F96814">
        <w:rPr>
          <w:rFonts w:eastAsia="標楷體" w:hint="eastAsia"/>
          <w:sz w:val="36"/>
          <w:szCs w:val="36"/>
        </w:rPr>
        <w:t>及</w:t>
      </w:r>
      <w:r w:rsidRPr="005406AE">
        <w:rPr>
          <w:rFonts w:eastAsia="標楷體" w:hint="eastAsia"/>
          <w:sz w:val="36"/>
          <w:szCs w:val="36"/>
        </w:rPr>
        <w:t>停水</w:t>
      </w:r>
      <w:r w:rsidR="00F96814" w:rsidRPr="00F96814">
        <w:rPr>
          <w:rFonts w:eastAsia="標楷體" w:hint="eastAsia"/>
          <w:sz w:val="36"/>
          <w:szCs w:val="36"/>
        </w:rPr>
        <w:t>處理</w:t>
      </w:r>
      <w:r w:rsidRPr="005406AE">
        <w:rPr>
          <w:rFonts w:eastAsia="標楷體" w:hint="eastAsia"/>
          <w:sz w:val="36"/>
          <w:szCs w:val="36"/>
        </w:rPr>
        <w:t>工作通則</w:t>
      </w:r>
      <w:bookmarkEnd w:id="9"/>
    </w:p>
    <w:p w14:paraId="28059CB9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3D15B732" w14:textId="77777777" w:rsidR="00BC74FB" w:rsidRPr="00E814F0" w:rsidRDefault="00BC74FB" w:rsidP="00E27757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</w:t>
      </w:r>
      <w:r>
        <w:rPr>
          <w:rFonts w:eastAsia="標楷體" w:hint="eastAsia"/>
        </w:rPr>
        <w:t>：</w:t>
      </w:r>
    </w:p>
    <w:p w14:paraId="0521DA93" w14:textId="77777777" w:rsidR="00BC74FB" w:rsidRPr="00C055F3" w:rsidRDefault="00BC74FB" w:rsidP="00BC74FB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5406AE">
        <w:rPr>
          <w:rFonts w:ascii="Comic Sans MS" w:eastAsia="標楷體" w:hAnsi="標楷體"/>
        </w:rPr>
        <w:t>制</w:t>
      </w:r>
      <w:r w:rsidRPr="00C055F3">
        <w:rPr>
          <w:rFonts w:ascii="Comic Sans MS" w:eastAsia="標楷體" w:hAnsi="標楷體"/>
        </w:rPr>
        <w:t>定本動物舍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之使用人之停電</w:t>
      </w:r>
      <w:r w:rsidR="00F96814" w:rsidRPr="00C055F3">
        <w:rPr>
          <w:rFonts w:ascii="Comic Sans MS" w:eastAsia="標楷體" w:hAnsi="標楷體" w:hint="eastAsia"/>
        </w:rPr>
        <w:t>及</w:t>
      </w:r>
      <w:r w:rsidRPr="00C055F3">
        <w:rPr>
          <w:rFonts w:ascii="Comic Sans MS" w:eastAsia="標楷體" w:hAnsi="標楷體"/>
        </w:rPr>
        <w:t>停水處理工作通則，使使用人管理標準化。</w:t>
      </w:r>
    </w:p>
    <w:p w14:paraId="7ECAF1F8" w14:textId="77777777" w:rsidR="00BC74FB" w:rsidRPr="00C055F3" w:rsidRDefault="00BC74FB" w:rsidP="00BC74FB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4AB1BC9E" w14:textId="77777777" w:rsidR="00BC74FB" w:rsidRPr="00C055F3" w:rsidRDefault="00BC74FB" w:rsidP="00E27757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1F9DC740" w14:textId="77777777" w:rsidR="00BC74FB" w:rsidRPr="00C055F3" w:rsidRDefault="00BC74FB" w:rsidP="00BC74FB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</w:t>
      </w:r>
      <w:r w:rsidRPr="00C055F3">
        <w:rPr>
          <w:rFonts w:eastAsia="標楷體"/>
        </w:rPr>
        <w:t>。</w:t>
      </w:r>
    </w:p>
    <w:p w14:paraId="02F1B187" w14:textId="77777777" w:rsidR="00BC74FB" w:rsidRPr="00CC76D9" w:rsidRDefault="00BC74FB" w:rsidP="00BC74FB">
      <w:pPr>
        <w:pStyle w:val="a6"/>
        <w:spacing w:line="400" w:lineRule="exact"/>
        <w:ind w:leftChars="0" w:left="960"/>
        <w:rPr>
          <w:rFonts w:eastAsia="標楷體"/>
        </w:rPr>
      </w:pPr>
    </w:p>
    <w:p w14:paraId="0D344244" w14:textId="77777777" w:rsidR="00BC74FB" w:rsidRPr="00617D3A" w:rsidRDefault="00BC74FB" w:rsidP="00E27757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28DEE35A" w14:textId="77777777" w:rsidR="00BC74FB" w:rsidRPr="005406AE" w:rsidRDefault="00BC74FB" w:rsidP="00E27757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停電</w:t>
      </w:r>
      <w:r>
        <w:rPr>
          <w:rFonts w:ascii="Comic Sans MS" w:eastAsia="標楷體" w:hAnsi="標楷體" w:hint="eastAsia"/>
        </w:rPr>
        <w:t>：</w:t>
      </w:r>
    </w:p>
    <w:p w14:paraId="09C4CA75" w14:textId="77777777" w:rsidR="00BC74FB" w:rsidRDefault="00BC74FB" w:rsidP="00E27757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每次巡視動物舍，需特別留意是否供電出現問題。</w:t>
      </w:r>
    </w:p>
    <w:p w14:paraId="5D979BC5" w14:textId="77777777" w:rsidR="00BC74FB" w:rsidRDefault="00AA7289" w:rsidP="00E27757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遇停電時，</w:t>
      </w:r>
      <w:r w:rsidR="00BC74FB" w:rsidRPr="005406AE">
        <w:rPr>
          <w:rFonts w:eastAsia="標楷體" w:hint="eastAsia"/>
        </w:rPr>
        <w:t>打開動物舍門讓空氣流通。</w:t>
      </w:r>
    </w:p>
    <w:p w14:paraId="1C3FABAC" w14:textId="77777777" w:rsidR="00AA7289" w:rsidRDefault="00AA7289" w:rsidP="00E27757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AA7289">
        <w:rPr>
          <w:rFonts w:eastAsia="標楷體" w:hint="eastAsia"/>
        </w:rPr>
        <w:t>門外加設</w:t>
      </w:r>
      <w:r w:rsidRPr="00AA7289">
        <w:rPr>
          <w:rFonts w:eastAsia="標楷體" w:hint="eastAsia"/>
        </w:rPr>
        <w:t>60</w:t>
      </w:r>
      <w:r w:rsidRPr="00AA7289">
        <w:rPr>
          <w:rFonts w:eastAsia="標楷體" w:hint="eastAsia"/>
        </w:rPr>
        <w:t>公分檔板以防止外部生物侵入。</w:t>
      </w:r>
    </w:p>
    <w:p w14:paraId="51A9B236" w14:textId="77777777" w:rsidR="00BC74FB" w:rsidRDefault="00810756" w:rsidP="00E27757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通知</w:t>
      </w:r>
      <w:r w:rsidRPr="000D1F5C">
        <w:rPr>
          <w:rFonts w:eastAsia="標楷體" w:hint="eastAsia"/>
        </w:rPr>
        <w:t>生農</w:t>
      </w:r>
      <w:r>
        <w:rPr>
          <w:rFonts w:eastAsia="標楷體" w:hint="eastAsia"/>
        </w:rPr>
        <w:t>系辦（分機</w:t>
      </w:r>
      <w:r>
        <w:rPr>
          <w:rFonts w:eastAsia="標楷體" w:hint="eastAsia"/>
        </w:rPr>
        <w:t>7751</w:t>
      </w:r>
      <w:r>
        <w:rPr>
          <w:rFonts w:eastAsia="標楷體" w:hint="eastAsia"/>
        </w:rPr>
        <w:t>）及總務處營繕組（分機</w:t>
      </w:r>
      <w:r>
        <w:rPr>
          <w:rFonts w:eastAsia="標楷體" w:hint="eastAsia"/>
        </w:rPr>
        <w:t>7130</w:t>
      </w:r>
      <w:r>
        <w:rPr>
          <w:rFonts w:eastAsia="標楷體" w:hint="eastAsia"/>
        </w:rPr>
        <w:t>）請求修繕。</w:t>
      </w:r>
    </w:p>
    <w:p w14:paraId="76269B74" w14:textId="08D0E27A" w:rsidR="00BC74FB" w:rsidRDefault="00810756" w:rsidP="00E27757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將停電狀況、時間記錄於登記表內，以便備查。</w:t>
      </w:r>
    </w:p>
    <w:p w14:paraId="508D0CBB" w14:textId="5488B9DD" w:rsidR="00A7531F" w:rsidRDefault="00A7531F" w:rsidP="00E27757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4226A92D" w14:textId="77777777" w:rsidR="00BC74FB" w:rsidRPr="005406AE" w:rsidRDefault="00BC74FB" w:rsidP="00E27757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16382E">
        <w:rPr>
          <w:rFonts w:ascii="Comic Sans MS" w:eastAsia="標楷體" w:hAnsi="標楷體"/>
        </w:rPr>
        <w:t>停水</w:t>
      </w:r>
      <w:r>
        <w:rPr>
          <w:rFonts w:eastAsia="標楷體" w:hint="eastAsia"/>
        </w:rPr>
        <w:t>：</w:t>
      </w:r>
    </w:p>
    <w:p w14:paraId="6034FCE3" w14:textId="77777777" w:rsidR="00BC74FB" w:rsidRDefault="00BC74FB" w:rsidP="00E27757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每次巡視動物舍，需特別留意是否供水出現問題。</w:t>
      </w:r>
    </w:p>
    <w:p w14:paraId="6BD66CA0" w14:textId="77777777" w:rsidR="00BC74FB" w:rsidRDefault="00BC74FB" w:rsidP="00E27757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遇停水時，暫停動物舍清洗工作。</w:t>
      </w:r>
    </w:p>
    <w:p w14:paraId="1C122000" w14:textId="77777777" w:rsidR="00BC74FB" w:rsidRDefault="00801352" w:rsidP="00E27757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eastAsia="標楷體" w:hint="eastAsia"/>
        </w:rPr>
        <w:t>通知</w:t>
      </w:r>
      <w:r w:rsidRPr="000D1F5C">
        <w:rPr>
          <w:rFonts w:eastAsia="標楷體" w:hint="eastAsia"/>
        </w:rPr>
        <w:t>生農</w:t>
      </w:r>
      <w:r>
        <w:rPr>
          <w:rFonts w:eastAsia="標楷體" w:hint="eastAsia"/>
        </w:rPr>
        <w:t>系辦（分機</w:t>
      </w:r>
      <w:r>
        <w:rPr>
          <w:rFonts w:eastAsia="標楷體" w:hint="eastAsia"/>
        </w:rPr>
        <w:t>7751</w:t>
      </w:r>
      <w:r>
        <w:rPr>
          <w:rFonts w:eastAsia="標楷體" w:hint="eastAsia"/>
        </w:rPr>
        <w:t>）及總務處營繕組（分機</w:t>
      </w:r>
      <w:r>
        <w:rPr>
          <w:rFonts w:eastAsia="標楷體" w:hint="eastAsia"/>
        </w:rPr>
        <w:t>7130</w:t>
      </w:r>
      <w:r>
        <w:rPr>
          <w:rFonts w:eastAsia="標楷體" w:hint="eastAsia"/>
        </w:rPr>
        <w:t>）請求修繕。</w:t>
      </w:r>
    </w:p>
    <w:p w14:paraId="7E626CCC" w14:textId="77777777" w:rsidR="00BC74FB" w:rsidRDefault="00BC74FB" w:rsidP="00E27757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bookmarkStart w:id="10" w:name="_GoBack"/>
      <w:bookmarkEnd w:id="10"/>
      <w:r w:rsidRPr="005406AE">
        <w:rPr>
          <w:rFonts w:eastAsia="標楷體" w:hint="eastAsia"/>
        </w:rPr>
        <w:t>檢視動物盒內水瓶，是否供足夠。若水瓶水量不足，則以備用水瓶替換。</w:t>
      </w:r>
    </w:p>
    <w:p w14:paraId="20F4D548" w14:textId="7DFAC145" w:rsidR="00BC74FB" w:rsidRDefault="00BC74FB" w:rsidP="00E27757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5406AE">
        <w:rPr>
          <w:rFonts w:eastAsia="標楷體" w:hint="eastAsia"/>
        </w:rPr>
        <w:t>將停水狀況、時間記錄於</w:t>
      </w:r>
      <w:r w:rsidRPr="00C055F3">
        <w:rPr>
          <w:rFonts w:eastAsia="標楷體" w:hint="eastAsia"/>
        </w:rPr>
        <w:t>登記表內，以便備查。</w:t>
      </w:r>
    </w:p>
    <w:p w14:paraId="17D581B0" w14:textId="290915B6" w:rsidR="00A7531F" w:rsidRPr="00C055F3" w:rsidRDefault="00A7531F" w:rsidP="00E27757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6BA6F8B4" w14:textId="77777777" w:rsidR="00BC74FB" w:rsidRPr="00C055F3" w:rsidRDefault="00BC74FB" w:rsidP="00BC74FB">
      <w:pPr>
        <w:pStyle w:val="a6"/>
        <w:spacing w:line="400" w:lineRule="exact"/>
        <w:ind w:leftChars="0" w:left="1080"/>
        <w:rPr>
          <w:rFonts w:eastAsia="標楷體"/>
        </w:rPr>
      </w:pPr>
    </w:p>
    <w:p w14:paraId="7FA01184" w14:textId="77777777" w:rsidR="00BC74FB" w:rsidRPr="00C055F3" w:rsidRDefault="00BC74FB" w:rsidP="00E27757">
      <w:pPr>
        <w:pStyle w:val="a6"/>
        <w:numPr>
          <w:ilvl w:val="0"/>
          <w:numId w:val="11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6724DB2D" w14:textId="77777777" w:rsidR="00D37F2A" w:rsidRPr="00835C3C" w:rsidRDefault="00D37F2A" w:rsidP="00D37F2A">
      <w:pPr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>
        <w:rPr>
          <w:rFonts w:eastAsia="標楷體" w:hint="eastAsia"/>
        </w:rPr>
        <w:t>(</w:t>
      </w:r>
      <w:proofErr w:type="gramStart"/>
      <w:r>
        <w:rPr>
          <w:rFonts w:eastAsia="標楷體" w:hint="eastAsia"/>
          <w:lang w:eastAsia="zh-HK"/>
        </w:rPr>
        <w:t>一</w:t>
      </w:r>
      <w:proofErr w:type="gramEnd"/>
      <w:r>
        <w:rPr>
          <w:rFonts w:eastAsia="標楷體" w:hint="eastAsia"/>
        </w:rPr>
        <w:t>)</w:t>
      </w:r>
      <w:r w:rsidRPr="00835C3C">
        <w:rPr>
          <w:rFonts w:eastAsia="標楷體" w:hint="eastAsia"/>
        </w:rPr>
        <w:t>實驗動物管理與使用指南第三版（擴充版）</w:t>
      </w:r>
    </w:p>
    <w:p w14:paraId="0BF94E61" w14:textId="77777777" w:rsidR="00D37F2A" w:rsidRDefault="00D37F2A" w:rsidP="00D37F2A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4" w:history="1">
        <w:r w:rsidRPr="00BA0722">
          <w:rPr>
            <w:rStyle w:val="ae"/>
            <w:rFonts w:eastAsia="標楷體"/>
          </w:rPr>
          <w:t>http://animal.coa.gov.tw/html/index_04_3_1.html</w:t>
        </w:r>
      </w:hyperlink>
    </w:p>
    <w:p w14:paraId="76408A78" w14:textId="77777777" w:rsidR="00D37F2A" w:rsidRDefault="00D37F2A" w:rsidP="00D37F2A">
      <w:pPr>
        <w:adjustRightInd w:val="0"/>
        <w:snapToGrid w:val="0"/>
        <w:spacing w:line="400" w:lineRule="exact"/>
        <w:ind w:firstLineChars="200" w:firstLine="480"/>
        <w:rPr>
          <w:rFonts w:eastAsia="標楷體"/>
          <w:lang w:eastAsia="zh-HK"/>
        </w:rPr>
      </w:pPr>
      <w:r>
        <w:rPr>
          <w:rFonts w:eastAsia="標楷體" w:hint="eastAsia"/>
        </w:rPr>
        <w:t>(</w:t>
      </w:r>
      <w:r>
        <w:rPr>
          <w:rFonts w:eastAsia="標楷體" w:hint="eastAsia"/>
          <w:lang w:eastAsia="zh-HK"/>
        </w:rPr>
        <w:t>二</w:t>
      </w:r>
      <w:r>
        <w:rPr>
          <w:rFonts w:eastAsia="標楷體" w:hint="eastAsia"/>
        </w:rPr>
        <w:t>)</w:t>
      </w:r>
      <w:r>
        <w:rPr>
          <w:rFonts w:eastAsia="標楷體" w:hint="eastAsia"/>
          <w:lang w:eastAsia="zh-HK"/>
        </w:rPr>
        <w:t>實驗動物照護與使用指引</w:t>
      </w:r>
      <w:r>
        <w:rPr>
          <w:rFonts w:eastAsia="標楷體" w:hint="eastAsia"/>
        </w:rPr>
        <w:t>(2018)</w:t>
      </w:r>
    </w:p>
    <w:p w14:paraId="250D1661" w14:textId="77777777" w:rsidR="00D37F2A" w:rsidRDefault="00D37F2A" w:rsidP="00D37F2A">
      <w:pPr>
        <w:spacing w:line="420" w:lineRule="exact"/>
        <w:ind w:leftChars="354" w:left="850" w:firstLine="1"/>
        <w:rPr>
          <w:rFonts w:eastAsia="標楷體"/>
          <w:color w:val="111111"/>
          <w:sz w:val="28"/>
          <w:szCs w:val="28"/>
          <w:u w:val="single"/>
        </w:rPr>
      </w:pPr>
      <w:hyperlink r:id="rId25" w:history="1">
        <w:r w:rsidRPr="00640494">
          <w:rPr>
            <w:rStyle w:val="ae"/>
            <w:rFonts w:eastAsia="標楷體"/>
          </w:rPr>
          <w:t>https://animal.moa.gov.tw/Frontend/Know/PageTabList?TabID=31B05CB46007226432BFAA3E5B9113CF#tab2</w:t>
        </w:r>
      </w:hyperlink>
    </w:p>
    <w:p w14:paraId="61A6EB24" w14:textId="6A415348" w:rsidR="00BC74FB" w:rsidRPr="00D37F2A" w:rsidRDefault="00BC74FB" w:rsidP="00BC74FB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</w:p>
    <w:p w14:paraId="5B97B704" w14:textId="77777777" w:rsidR="00BC74FB" w:rsidRDefault="00BC74FB" w:rsidP="00BC74FB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791EEFEB" w14:textId="77777777" w:rsidR="00BC74FB" w:rsidRPr="004E60E2" w:rsidRDefault="00BC74FB" w:rsidP="00BC74FB">
      <w:pPr>
        <w:spacing w:line="420" w:lineRule="exact"/>
      </w:pPr>
    </w:p>
    <w:p w14:paraId="32E7137E" w14:textId="77777777" w:rsidR="00A65C83" w:rsidRDefault="00A65C83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A65C83" w:rsidSect="007C11BC">
          <w:headerReference w:type="default" r:id="rId26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5E38BD5" w14:textId="7A5A353A" w:rsidR="00A65C83" w:rsidRPr="00C055F3" w:rsidRDefault="00C77D78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sz w:val="36"/>
          <w:szCs w:val="36"/>
        </w:rPr>
      </w:pPr>
      <w:bookmarkStart w:id="11" w:name="_Toc519727273"/>
      <w:r w:rsidRPr="00C77D78">
        <w:rPr>
          <w:rFonts w:eastAsia="標楷體" w:hint="eastAsia"/>
          <w:sz w:val="36"/>
          <w:szCs w:val="36"/>
        </w:rPr>
        <w:lastRenderedPageBreak/>
        <w:t>動</w:t>
      </w:r>
      <w:r w:rsidRPr="00C055F3">
        <w:rPr>
          <w:rFonts w:eastAsia="標楷體" w:hint="eastAsia"/>
          <w:sz w:val="36"/>
          <w:szCs w:val="36"/>
        </w:rPr>
        <w:t>物舍房動物數量紀錄工作通則</w:t>
      </w:r>
      <w:bookmarkEnd w:id="11"/>
    </w:p>
    <w:p w14:paraId="71B8F1F8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65785A05" w14:textId="77777777" w:rsidR="00BC74FB" w:rsidRPr="00C055F3" w:rsidRDefault="00BC74FB" w:rsidP="00E27757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目的</w:t>
      </w:r>
      <w:r w:rsidRPr="00C055F3">
        <w:rPr>
          <w:rFonts w:eastAsia="標楷體" w:hint="eastAsia"/>
        </w:rPr>
        <w:t>：</w:t>
      </w:r>
    </w:p>
    <w:p w14:paraId="55226461" w14:textId="77777777" w:rsidR="00A65C83" w:rsidRPr="00C055F3" w:rsidRDefault="00801352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055F3">
        <w:rPr>
          <w:rFonts w:ascii="Times New Roman" w:eastAsia="標楷體" w:hAnsi="Times New Roman" w:hint="eastAsia"/>
        </w:rPr>
        <w:t>制定本動物舍之使用人之動物進出數量</w:t>
      </w:r>
      <w:r w:rsidR="008A12E9" w:rsidRPr="00C055F3">
        <w:rPr>
          <w:rFonts w:ascii="Times New Roman" w:eastAsia="標楷體" w:hAnsi="Times New Roman" w:hint="eastAsia"/>
        </w:rPr>
        <w:t>與品種</w:t>
      </w:r>
      <w:r w:rsidRPr="00C055F3">
        <w:rPr>
          <w:rFonts w:ascii="Times New Roman" w:eastAsia="標楷體" w:hAnsi="Times New Roman" w:hint="eastAsia"/>
        </w:rPr>
        <w:t>記錄，使使用人管理標準化</w:t>
      </w:r>
      <w:r w:rsidR="005406AE" w:rsidRPr="00C055F3">
        <w:rPr>
          <w:rFonts w:ascii="Comic Sans MS" w:eastAsia="標楷體" w:hAnsi="標楷體"/>
        </w:rPr>
        <w:t>。</w:t>
      </w:r>
    </w:p>
    <w:p w14:paraId="2371D307" w14:textId="77777777" w:rsidR="00A65C83" w:rsidRPr="00C055F3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60B97BB2" w14:textId="77777777" w:rsidR="00A65C83" w:rsidRPr="00C055F3" w:rsidRDefault="00A65C83" w:rsidP="00E27757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適用範圍：</w:t>
      </w:r>
    </w:p>
    <w:p w14:paraId="46CB58CB" w14:textId="77777777" w:rsidR="00A65C83" w:rsidRPr="00C055F3" w:rsidRDefault="005406AE" w:rsidP="002C3FAB">
      <w:pPr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ascii="Comic Sans MS" w:eastAsia="標楷體" w:hAnsi="標楷體"/>
        </w:rPr>
        <w:t>動物舍</w:t>
      </w:r>
      <w:r w:rsidR="00165362" w:rsidRPr="00C055F3">
        <w:rPr>
          <w:rFonts w:eastAsia="標楷體"/>
        </w:rPr>
        <w:t>房</w:t>
      </w:r>
      <w:r w:rsidRPr="00C055F3">
        <w:rPr>
          <w:rFonts w:ascii="Comic Sans MS" w:eastAsia="標楷體" w:hAnsi="標楷體"/>
        </w:rPr>
        <w:t>之使用人</w:t>
      </w:r>
      <w:r w:rsidR="00A65C83" w:rsidRPr="00C055F3">
        <w:rPr>
          <w:rFonts w:eastAsia="標楷體"/>
        </w:rPr>
        <w:t>。</w:t>
      </w:r>
    </w:p>
    <w:p w14:paraId="021A4AA0" w14:textId="77777777" w:rsidR="00A65C83" w:rsidRPr="00CC76D9" w:rsidRDefault="00A65C83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45AD9EA9" w14:textId="77777777" w:rsidR="00A65C83" w:rsidRPr="00617D3A" w:rsidRDefault="00A65C83" w:rsidP="00E27757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30AC9EA0" w14:textId="77777777" w:rsidR="005979B0" w:rsidRPr="005406AE" w:rsidRDefault="005979B0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動物舍使用人對以下狀況需記錄動物之數量</w:t>
      </w:r>
      <w:r>
        <w:rPr>
          <w:rFonts w:ascii="Comic Sans MS" w:eastAsia="標楷體" w:hAnsi="標楷體" w:hint="eastAsia"/>
        </w:rPr>
        <w:t>：</w:t>
      </w:r>
    </w:p>
    <w:p w14:paraId="694E39D0" w14:textId="77777777" w:rsidR="005979B0" w:rsidRPr="00801352" w:rsidRDefault="005979B0" w:rsidP="00E27757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801352">
        <w:rPr>
          <w:rFonts w:eastAsia="標楷體" w:hint="eastAsia"/>
        </w:rPr>
        <w:t>進（</w:t>
      </w:r>
      <w:r w:rsidRPr="00801352">
        <w:rPr>
          <w:rFonts w:eastAsia="標楷體" w:hint="eastAsia"/>
        </w:rPr>
        <w:t>In</w:t>
      </w:r>
      <w:r w:rsidRPr="00801352">
        <w:rPr>
          <w:rFonts w:eastAsia="標楷體" w:hint="eastAsia"/>
        </w:rPr>
        <w:t>）：新生小鼠離乳、從外引進新的小鼠。</w:t>
      </w:r>
    </w:p>
    <w:p w14:paraId="790CCAA8" w14:textId="77777777" w:rsidR="002C3FAB" w:rsidRPr="00801352" w:rsidRDefault="002C3FAB" w:rsidP="00E27757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801352">
        <w:rPr>
          <w:rFonts w:eastAsia="標楷體" w:hint="eastAsia"/>
        </w:rPr>
        <w:t>出（</w:t>
      </w:r>
      <w:r w:rsidRPr="00801352">
        <w:rPr>
          <w:rFonts w:eastAsia="標楷體" w:hint="eastAsia"/>
        </w:rPr>
        <w:t>Out</w:t>
      </w:r>
      <w:r w:rsidRPr="00801352">
        <w:rPr>
          <w:rFonts w:eastAsia="標楷體" w:hint="eastAsia"/>
        </w:rPr>
        <w:t>）：淘汰小鼠、移出小鼠</w:t>
      </w:r>
      <w:r w:rsidRPr="00801352">
        <w:rPr>
          <w:rFonts w:eastAsia="標楷體" w:hint="eastAsia"/>
        </w:rPr>
        <w:t>(</w:t>
      </w:r>
      <w:r w:rsidRPr="00801352">
        <w:rPr>
          <w:rFonts w:eastAsia="標楷體" w:hint="eastAsia"/>
        </w:rPr>
        <w:t>實驗</w:t>
      </w:r>
      <w:r w:rsidRPr="00801352">
        <w:rPr>
          <w:rFonts w:eastAsia="標楷體" w:hint="eastAsia"/>
        </w:rPr>
        <w:t>)</w:t>
      </w:r>
      <w:r w:rsidRPr="00801352">
        <w:rPr>
          <w:rFonts w:eastAsia="標楷體" w:hint="eastAsia"/>
        </w:rPr>
        <w:t>、死亡或其他。</w:t>
      </w:r>
    </w:p>
    <w:p w14:paraId="7AC79706" w14:textId="77777777" w:rsidR="005406AE" w:rsidRDefault="002C3FAB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於每次動物數量變化時記錄之。</w:t>
      </w:r>
    </w:p>
    <w:p w14:paraId="55F9B518" w14:textId="77777777" w:rsidR="002C3FAB" w:rsidRDefault="002C3FAB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各小鼠品系管理者一</w:t>
      </w:r>
      <w:r w:rsidR="00D75CCD">
        <w:rPr>
          <w:rFonts w:eastAsia="標楷體" w:hint="eastAsia"/>
        </w:rPr>
        <w:t>週</w:t>
      </w:r>
      <w:r w:rsidRPr="002C3FAB">
        <w:rPr>
          <w:rFonts w:eastAsia="標楷體" w:hint="eastAsia"/>
        </w:rPr>
        <w:t>至少結算一次，以確保小鼠數量正確記錄。</w:t>
      </w:r>
    </w:p>
    <w:p w14:paraId="67A5338E" w14:textId="77777777" w:rsidR="002C3FAB" w:rsidRDefault="002C3FAB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每種品系登記一張紀錄表，不得混合使用。</w:t>
      </w:r>
    </w:p>
    <w:p w14:paraId="47B7C69F" w14:textId="77777777" w:rsidR="002C3FAB" w:rsidRPr="005406AE" w:rsidRDefault="002C3FAB" w:rsidP="00E27757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2C3FAB">
        <w:rPr>
          <w:rFonts w:eastAsia="標楷體" w:hint="eastAsia"/>
        </w:rPr>
        <w:t>請確實詳細記錄，並且簽名以示負責。</w:t>
      </w:r>
    </w:p>
    <w:p w14:paraId="704B9B26" w14:textId="77777777" w:rsidR="00D75CCD" w:rsidRPr="00CC76D9" w:rsidRDefault="00D75CCD" w:rsidP="00D75CCD">
      <w:pPr>
        <w:pStyle w:val="a6"/>
        <w:spacing w:line="400" w:lineRule="exact"/>
        <w:ind w:leftChars="0" w:left="1080"/>
        <w:rPr>
          <w:rFonts w:eastAsia="標楷體"/>
        </w:rPr>
      </w:pPr>
    </w:p>
    <w:p w14:paraId="1F8BF565" w14:textId="77777777" w:rsidR="00D75CCD" w:rsidRPr="00C055F3" w:rsidRDefault="00D75CCD" w:rsidP="00E27757">
      <w:pPr>
        <w:pStyle w:val="a6"/>
        <w:numPr>
          <w:ilvl w:val="0"/>
          <w:numId w:val="15"/>
        </w:numPr>
        <w:spacing w:line="400" w:lineRule="exact"/>
        <w:ind w:leftChars="0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5751EF71" w14:textId="77777777" w:rsidR="00D75CCD" w:rsidRPr="00C055F3" w:rsidRDefault="00D75CCD" w:rsidP="00D75CCD">
      <w:pPr>
        <w:pStyle w:val="a6"/>
        <w:spacing w:line="400" w:lineRule="exact"/>
        <w:ind w:firstLineChars="200" w:firstLine="480"/>
        <w:rPr>
          <w:rFonts w:eastAsia="標楷體"/>
        </w:rPr>
      </w:pPr>
      <w:r w:rsidRPr="00C055F3">
        <w:rPr>
          <w:rFonts w:eastAsia="標楷體" w:hint="eastAsia"/>
        </w:rPr>
        <w:t>SOP</w:t>
      </w:r>
      <w:r w:rsidRPr="00C055F3">
        <w:rPr>
          <w:rFonts w:eastAsia="標楷體" w:hint="eastAsia"/>
        </w:rPr>
        <w:t>編號</w:t>
      </w:r>
      <w:r w:rsidRPr="00C055F3">
        <w:rPr>
          <w:rFonts w:eastAsia="標楷體" w:hint="eastAsia"/>
        </w:rPr>
        <w:t>B1-007-T01</w:t>
      </w:r>
      <w:r w:rsidRPr="00C055F3">
        <w:rPr>
          <w:rFonts w:eastAsia="標楷體" w:hint="eastAsia"/>
        </w:rPr>
        <w:t>動物舍房動物隻數紀錄表。</w:t>
      </w:r>
    </w:p>
    <w:p w14:paraId="7D5BB463" w14:textId="77777777" w:rsidR="00D75CCD" w:rsidRPr="00C055F3" w:rsidRDefault="00D75CCD" w:rsidP="00D75CCD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42244136" w14:textId="77777777" w:rsidR="00A65C83" w:rsidRPr="00C055F3" w:rsidRDefault="00A65C83" w:rsidP="00E27757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C055F3">
        <w:rPr>
          <w:rFonts w:eastAsia="標楷體"/>
        </w:rPr>
        <w:t>參考資料：</w:t>
      </w:r>
    </w:p>
    <w:p w14:paraId="03E68937" w14:textId="77777777" w:rsidR="00A65C83" w:rsidRPr="00C055F3" w:rsidRDefault="00A65C83" w:rsidP="00A65C8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3E2AB93B" w14:textId="77777777" w:rsidR="00A65C83" w:rsidRDefault="00CF2C35" w:rsidP="00A65C8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7" w:history="1">
        <w:r w:rsidR="00A65C83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0810D365" w14:textId="77777777" w:rsidR="00A65C83" w:rsidRDefault="00A65C83" w:rsidP="00A65C83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2FFA3245" w14:textId="77777777" w:rsidR="00A65C83" w:rsidRPr="004E60E2" w:rsidRDefault="00A65C83" w:rsidP="00A65C83">
      <w:pPr>
        <w:spacing w:line="420" w:lineRule="exact"/>
      </w:pPr>
    </w:p>
    <w:p w14:paraId="2C674554" w14:textId="77777777" w:rsidR="00D75CCD" w:rsidRDefault="00D75CCD" w:rsidP="00A65C83">
      <w:pPr>
        <w:pStyle w:val="1"/>
        <w:spacing w:beforeLines="50" w:afterLines="50" w:line="500" w:lineRule="exact"/>
        <w:ind w:rightChars="1475" w:right="3540"/>
        <w:jc w:val="center"/>
        <w:rPr>
          <w:rFonts w:eastAsia="標楷體"/>
          <w:sz w:val="36"/>
          <w:szCs w:val="36"/>
        </w:rPr>
        <w:sectPr w:rsidR="00D75CCD" w:rsidSect="007C11BC">
          <w:headerReference w:type="default" r:id="rId2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0DB6D34" w14:textId="0CC591AE" w:rsidR="00A65C83" w:rsidRPr="00A61D5A" w:rsidRDefault="00D75CCD" w:rsidP="0047212E">
      <w:pPr>
        <w:pStyle w:val="1"/>
        <w:tabs>
          <w:tab w:val="left" w:pos="8789"/>
        </w:tabs>
        <w:spacing w:before="0" w:afterLines="30" w:after="108" w:line="4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12" w:name="_Toc519727274"/>
      <w:r w:rsidRPr="00C77D78">
        <w:rPr>
          <w:rFonts w:eastAsia="標楷體" w:hint="eastAsia"/>
          <w:sz w:val="36"/>
          <w:szCs w:val="36"/>
        </w:rPr>
        <w:lastRenderedPageBreak/>
        <w:t>動</w:t>
      </w:r>
      <w:r w:rsidRPr="00C055F3">
        <w:rPr>
          <w:rFonts w:eastAsia="標楷體" w:hint="eastAsia"/>
          <w:sz w:val="36"/>
          <w:szCs w:val="36"/>
        </w:rPr>
        <w:t>物舍房動物</w:t>
      </w:r>
      <w:r w:rsidRPr="00D75CCD">
        <w:rPr>
          <w:rFonts w:eastAsia="標楷體" w:hint="eastAsia"/>
          <w:sz w:val="36"/>
          <w:szCs w:val="36"/>
        </w:rPr>
        <w:t>隻數紀錄表</w:t>
      </w:r>
      <w:bookmarkEnd w:id="12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8"/>
        <w:gridCol w:w="701"/>
        <w:gridCol w:w="702"/>
        <w:gridCol w:w="702"/>
        <w:gridCol w:w="702"/>
        <w:gridCol w:w="981"/>
        <w:gridCol w:w="980"/>
        <w:gridCol w:w="696"/>
        <w:gridCol w:w="845"/>
        <w:gridCol w:w="1104"/>
        <w:gridCol w:w="1321"/>
      </w:tblGrid>
      <w:tr w:rsidR="00D75CCD" w:rsidRPr="00D75CCD" w14:paraId="1EF73C6C" w14:textId="77777777" w:rsidTr="0015111D">
        <w:trPr>
          <w:trHeight w:val="390"/>
          <w:jc w:val="center"/>
        </w:trPr>
        <w:tc>
          <w:tcPr>
            <w:tcW w:w="861" w:type="dxa"/>
            <w:vAlign w:val="center"/>
          </w:tcPr>
          <w:p w14:paraId="4CF91485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Strain</w:t>
            </w:r>
          </w:p>
        </w:tc>
        <w:tc>
          <w:tcPr>
            <w:tcW w:w="6370" w:type="dxa"/>
            <w:gridSpan w:val="8"/>
            <w:tcBorders>
              <w:right w:val="single" w:sz="2" w:space="0" w:color="auto"/>
            </w:tcBorders>
          </w:tcPr>
          <w:p w14:paraId="0A9507BD" w14:textId="77777777" w:rsidR="00D75CCD" w:rsidRPr="00D75CCD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1110" w:type="dxa"/>
            <w:tcBorders>
              <w:left w:val="single" w:sz="2" w:space="0" w:color="auto"/>
              <w:right w:val="single" w:sz="2" w:space="0" w:color="auto"/>
            </w:tcBorders>
          </w:tcPr>
          <w:p w14:paraId="125693D6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Room</w:t>
            </w:r>
          </w:p>
        </w:tc>
        <w:tc>
          <w:tcPr>
            <w:tcW w:w="1348" w:type="dxa"/>
            <w:tcBorders>
              <w:left w:val="single" w:sz="2" w:space="0" w:color="auto"/>
            </w:tcBorders>
          </w:tcPr>
          <w:p w14:paraId="1E7238BC" w14:textId="77777777" w:rsidR="00D75CCD" w:rsidRPr="00D75CCD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D75CCD" w14:paraId="152FA5E9" w14:textId="77777777" w:rsidTr="0015111D">
        <w:trPr>
          <w:trHeight w:val="290"/>
          <w:jc w:val="center"/>
        </w:trPr>
        <w:tc>
          <w:tcPr>
            <w:tcW w:w="861" w:type="dxa"/>
            <w:vAlign w:val="center"/>
          </w:tcPr>
          <w:p w14:paraId="0DD5B096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417" w:type="dxa"/>
            <w:gridSpan w:val="2"/>
          </w:tcPr>
          <w:p w14:paraId="59E42A8E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IN</w:t>
            </w:r>
          </w:p>
        </w:tc>
        <w:tc>
          <w:tcPr>
            <w:tcW w:w="1418" w:type="dxa"/>
            <w:gridSpan w:val="2"/>
          </w:tcPr>
          <w:p w14:paraId="21416F0B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OUT</w:t>
            </w:r>
          </w:p>
        </w:tc>
        <w:tc>
          <w:tcPr>
            <w:tcW w:w="1984" w:type="dxa"/>
            <w:gridSpan w:val="2"/>
          </w:tcPr>
          <w:p w14:paraId="664DAA39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TOTAL</w:t>
            </w:r>
          </w:p>
        </w:tc>
        <w:tc>
          <w:tcPr>
            <w:tcW w:w="696" w:type="dxa"/>
          </w:tcPr>
          <w:p w14:paraId="4C883382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Year</w:t>
            </w:r>
          </w:p>
        </w:tc>
        <w:tc>
          <w:tcPr>
            <w:tcW w:w="855" w:type="dxa"/>
            <w:tcBorders>
              <w:right w:val="single" w:sz="2" w:space="0" w:color="auto"/>
            </w:tcBorders>
          </w:tcPr>
          <w:p w14:paraId="202CE429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110" w:type="dxa"/>
            <w:tcBorders>
              <w:left w:val="single" w:sz="2" w:space="0" w:color="auto"/>
              <w:right w:val="single" w:sz="2" w:space="0" w:color="auto"/>
            </w:tcBorders>
          </w:tcPr>
          <w:p w14:paraId="7539BBE1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Month</w:t>
            </w:r>
          </w:p>
        </w:tc>
        <w:tc>
          <w:tcPr>
            <w:tcW w:w="1348" w:type="dxa"/>
            <w:tcBorders>
              <w:left w:val="single" w:sz="2" w:space="0" w:color="auto"/>
            </w:tcBorders>
          </w:tcPr>
          <w:p w14:paraId="42E98F6A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D75CCD" w14:paraId="375F62E0" w14:textId="77777777" w:rsidTr="0015111D">
        <w:trPr>
          <w:trHeight w:val="237"/>
          <w:jc w:val="center"/>
        </w:trPr>
        <w:tc>
          <w:tcPr>
            <w:tcW w:w="861" w:type="dxa"/>
            <w:vAlign w:val="center"/>
          </w:tcPr>
          <w:p w14:paraId="5FFC8B4C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Date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678D087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♀</w:t>
            </w:r>
          </w:p>
        </w:tc>
        <w:tc>
          <w:tcPr>
            <w:tcW w:w="709" w:type="dxa"/>
          </w:tcPr>
          <w:p w14:paraId="13E4B6CB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♂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48454504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♀</w:t>
            </w:r>
          </w:p>
        </w:tc>
        <w:tc>
          <w:tcPr>
            <w:tcW w:w="709" w:type="dxa"/>
          </w:tcPr>
          <w:p w14:paraId="247577EE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♂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986B842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♀</w:t>
            </w:r>
          </w:p>
        </w:tc>
        <w:tc>
          <w:tcPr>
            <w:tcW w:w="992" w:type="dxa"/>
          </w:tcPr>
          <w:p w14:paraId="50578ACD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D75CCD">
              <w:rPr>
                <w:rFonts w:eastAsia="微軟正黑體"/>
                <w:b/>
              </w:rPr>
              <w:t>♂</w:t>
            </w:r>
          </w:p>
        </w:tc>
        <w:tc>
          <w:tcPr>
            <w:tcW w:w="1551" w:type="dxa"/>
            <w:gridSpan w:val="2"/>
          </w:tcPr>
          <w:p w14:paraId="4974B79C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Signature</w:t>
            </w:r>
          </w:p>
        </w:tc>
        <w:tc>
          <w:tcPr>
            <w:tcW w:w="2458" w:type="dxa"/>
            <w:gridSpan w:val="2"/>
          </w:tcPr>
          <w:p w14:paraId="1DB4AD0C" w14:textId="77777777" w:rsidR="00D75CCD" w:rsidRPr="00D75CCD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Note</w:t>
            </w:r>
          </w:p>
        </w:tc>
      </w:tr>
      <w:tr w:rsidR="00D75CCD" w:rsidRPr="00D75CCD" w14:paraId="5202736F" w14:textId="77777777" w:rsidTr="0015111D">
        <w:trPr>
          <w:trHeight w:val="315"/>
          <w:jc w:val="center"/>
        </w:trPr>
        <w:tc>
          <w:tcPr>
            <w:tcW w:w="861" w:type="dxa"/>
            <w:vAlign w:val="center"/>
          </w:tcPr>
          <w:p w14:paraId="61610A1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2CCB8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62C522F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3FDAAAD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2D9609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85B29D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4C6104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40FC7BE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312ACCE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FFBDA84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43133CC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4101EE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97F22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D4DBA2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59EC879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21BC3F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5E3AA9F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0B970F2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3D2DC56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5B3C641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1BFAAD5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AD946C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C7C845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FEE3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1E2503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22BE8C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498F01B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0E4213B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17FB10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E1FAAEC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2CC96C5A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4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464E902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EFC67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41E82F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619219C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CF423B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7D0BDCD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4B23A2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3124DC2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9FFFB67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4FED143F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52EA01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8C1293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2557E5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80E045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CC9B80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31A5BB6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3E128C7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68A2D6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DDEB6B9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7C5C83F1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6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043EB9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55E39C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3ADBC44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1C051C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B12E7A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6F4E014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1E94EF0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52A34D7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49E2F98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4414CCC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D007B2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68276D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615FBF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646ED3E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AC3CA6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14381BC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478E2C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3446A11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1CC5B89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13949DF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8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477C7B4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D91F9E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342D0C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F352A1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59C91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128660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48234F7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0DAC9B3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36F5308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7E07196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9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487240A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622783E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20FD614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389F1D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E102B3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5D5689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5BE5563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0828E1E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D0B028B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0D113E8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FF54F0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0E565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B6C5B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70686E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071C0C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76FC83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504CD7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2EF7372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3CC9793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A6D7D9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578D83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280A6F5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335E6ED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8D003B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F2AEE0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5CFB448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2E801CB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03D9C0F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73763584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6ADFC60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5BDF74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3C34F4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6C6433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2F0E8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C7F4F6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1B16D5C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5613EA3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550D1F4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5AE89BB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18F00EC7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4C73ABA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C8D0A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9E4FC5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0B2997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EB517C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645D3E8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68357A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66B0BF7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032091B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33E69FAE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14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1889A6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6097F9C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155D5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14F3494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44E22A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5494F51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718ADCE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77486A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3CA9214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A940D9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CD9A62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4C819A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3B8C32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C705F0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DF93AB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6D4F909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206BF86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692677B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14BBDE61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D52B567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16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905E35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1F07AC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A2A77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7FE65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58E9C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0B0927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793E826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6E1E1FE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A3102C9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64EFEE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1F95278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81A307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FC16D6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1A8F59D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876813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454916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1FE53A8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3802458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B225D6B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5544B734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18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48352C1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AE9654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26DEC5A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B51A3B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602434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6FDAC8B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3751EAF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5CB0F13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CD5E41D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40667935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19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644CDF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89DF27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2E6B9D7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185B19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0FA6D8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1249C4E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3314272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272F4E2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E840012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149D2459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B882ED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6278E28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296AC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96A86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6B8505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67EF35A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5EEB3BC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016082B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2A9800CF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59039EF6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AF6227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F9482D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0F6D90D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95A23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21D5DC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0BA436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35CF5D1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6F33A04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61F59F60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2463D05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43CEDA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5075FB2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930FF0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7B5878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A1D8F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7B1AD1F2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4EF52A4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2E64895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3B485DA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26F01EBC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23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64D7EB9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A76AD4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5E2E61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2CA2FED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41848B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32A9711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2963469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60979ED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478BD840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2F7FD270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24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5B8EF2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2BB643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9FF680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647495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7D52BD3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77FF37B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150916D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18BDE1C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5CCFFA62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5AF3EF3B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B2D9E6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02375F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B7171A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A22D7B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5BB201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16CACF4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7D7E7DC1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78AB405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E5FEFBB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31C56508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26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CC1BF2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2FCFB79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4EC366D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394CFC0E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596E768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7DC62A40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364FDA3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3072C79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0A87798D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17CA6CA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6173C4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6470E9D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AC75486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2C028D6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8F81B8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6146270C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5B54D8F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611555BF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D75CCD" w:rsidRPr="00D75CCD" w14:paraId="33168F24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0A4EBEB0" w14:textId="77777777" w:rsidR="00D75CCD" w:rsidRPr="00D75CCD" w:rsidRDefault="00D75CCD" w:rsidP="0015111D">
            <w:pPr>
              <w:spacing w:line="240" w:lineRule="exact"/>
              <w:jc w:val="center"/>
              <w:rPr>
                <w:rFonts w:eastAsia="微軟正黑體"/>
              </w:rPr>
            </w:pPr>
            <w:r w:rsidRPr="00D75CCD">
              <w:rPr>
                <w:rFonts w:eastAsia="微軟正黑體"/>
              </w:rPr>
              <w:t>28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09F61CB7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1B8437D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5501F64A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7525398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C5DB879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727AD405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6D24AA64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32A9B1CB" w14:textId="77777777" w:rsidR="00D75CCD" w:rsidRPr="00D75CCD" w:rsidRDefault="00D75CC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A05A8D" w:rsidRPr="00D75CCD" w14:paraId="71798881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31B2EB94" w14:textId="0BDB6B61" w:rsidR="00A05A8D" w:rsidRPr="00D75CCD" w:rsidRDefault="00A05A8D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29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045B4B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1A2F0D83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A261616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22A0603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1356785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58D14FA1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70E8A60E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28376DBC" w14:textId="77777777" w:rsidR="00A05A8D" w:rsidRPr="00D75CCD" w:rsidRDefault="00A05A8D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CF796C" w:rsidRPr="00D75CCD" w14:paraId="2AF5F5CF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1A201811" w14:textId="3A496B42" w:rsidR="00CF796C" w:rsidRDefault="00CF796C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30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C48000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513684D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33939DC0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4117A092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4277E85E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0D1A2423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3EE8F8DB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0A9FAE7F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</w:tr>
      <w:tr w:rsidR="00CF796C" w:rsidRPr="00D75CCD" w14:paraId="3DE94D5B" w14:textId="77777777" w:rsidTr="0015111D">
        <w:trPr>
          <w:trHeight w:val="382"/>
          <w:jc w:val="center"/>
        </w:trPr>
        <w:tc>
          <w:tcPr>
            <w:tcW w:w="861" w:type="dxa"/>
            <w:vAlign w:val="center"/>
          </w:tcPr>
          <w:p w14:paraId="334EE393" w14:textId="2DA49C98" w:rsidR="00CF796C" w:rsidRDefault="00CF796C" w:rsidP="0015111D">
            <w:pPr>
              <w:spacing w:line="240" w:lineRule="exact"/>
              <w:jc w:val="center"/>
              <w:rPr>
                <w:rFonts w:eastAsia="微軟正黑體"/>
              </w:rPr>
            </w:pPr>
            <w:r>
              <w:rPr>
                <w:rFonts w:eastAsia="微軟正黑體" w:hint="eastAsia"/>
              </w:rPr>
              <w:t>31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47D5FCE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08D16723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646E6295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709" w:type="dxa"/>
          </w:tcPr>
          <w:p w14:paraId="79C8E928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2BA5AD7A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992" w:type="dxa"/>
          </w:tcPr>
          <w:p w14:paraId="0DFCE43C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1551" w:type="dxa"/>
            <w:gridSpan w:val="2"/>
          </w:tcPr>
          <w:p w14:paraId="39CC8D24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  <w:tc>
          <w:tcPr>
            <w:tcW w:w="2458" w:type="dxa"/>
            <w:gridSpan w:val="2"/>
          </w:tcPr>
          <w:p w14:paraId="774F7285" w14:textId="77777777" w:rsidR="00CF796C" w:rsidRPr="00D75CCD" w:rsidRDefault="00CF796C" w:rsidP="0015111D">
            <w:pPr>
              <w:spacing w:line="240" w:lineRule="exact"/>
              <w:rPr>
                <w:rFonts w:eastAsia="微軟正黑體"/>
              </w:rPr>
            </w:pPr>
          </w:p>
        </w:tc>
      </w:tr>
    </w:tbl>
    <w:p w14:paraId="33686355" w14:textId="77777777" w:rsidR="008A12E9" w:rsidRDefault="008A12E9" w:rsidP="00D75CCD">
      <w:pPr>
        <w:sectPr w:rsidR="008A12E9" w:rsidSect="00CF796C">
          <w:headerReference w:type="default" r:id="rId29"/>
          <w:pgSz w:w="11906" w:h="16838"/>
          <w:pgMar w:top="1300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46B77511" w14:textId="127269CD" w:rsidR="008A12E9" w:rsidRPr="00A61D5A" w:rsidRDefault="008A12E9" w:rsidP="00264227">
      <w:pPr>
        <w:pStyle w:val="1"/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13" w:name="_Toc519727275"/>
      <w:r w:rsidRPr="008A12E9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動物舍非工作日值班工作通則</w:t>
      </w:r>
      <w:bookmarkEnd w:id="13"/>
    </w:p>
    <w:p w14:paraId="4A5189AE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0712E811" w14:textId="77777777" w:rsidR="008A12E9" w:rsidRPr="00E814F0" w:rsidRDefault="008A12E9" w:rsidP="00E27757">
      <w:pPr>
        <w:pStyle w:val="a6"/>
        <w:numPr>
          <w:ilvl w:val="0"/>
          <w:numId w:val="39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目的：</w:t>
      </w:r>
    </w:p>
    <w:p w14:paraId="7B5D9450" w14:textId="77777777" w:rsidR="008A12E9" w:rsidRDefault="008A12E9" w:rsidP="008A12E9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本動物舍</w:t>
      </w:r>
      <w:r w:rsidRPr="00A73CBA">
        <w:rPr>
          <w:rFonts w:ascii="Times New Roman" w:eastAsia="標楷體" w:hAnsi="Times New Roman" w:hint="eastAsia"/>
        </w:rPr>
        <w:t>之使用人</w:t>
      </w:r>
      <w:r>
        <w:rPr>
          <w:rFonts w:ascii="Times New Roman" w:eastAsia="標楷體" w:hAnsi="Times New Roman" w:hint="eastAsia"/>
        </w:rPr>
        <w:t>之</w:t>
      </w:r>
      <w:r w:rsidRPr="00832F0D">
        <w:rPr>
          <w:rFonts w:ascii="Times New Roman" w:eastAsia="標楷體" w:hAnsi="Times New Roman" w:hint="eastAsia"/>
        </w:rPr>
        <w:t>非工作日</w:t>
      </w:r>
      <w:r w:rsidRPr="00832F0D">
        <w:rPr>
          <w:rFonts w:ascii="Times New Roman" w:eastAsia="標楷體" w:hAnsi="Times New Roman"/>
        </w:rPr>
        <w:t>值班工作通則</w:t>
      </w:r>
      <w:r>
        <w:rPr>
          <w:rFonts w:ascii="Times New Roman" w:eastAsia="標楷體" w:hAnsi="Times New Roman" w:hint="eastAsia"/>
        </w:rPr>
        <w:t>，</w:t>
      </w:r>
      <w:r w:rsidRPr="00A73CBA">
        <w:rPr>
          <w:rFonts w:ascii="Times New Roman" w:eastAsia="標楷體" w:hAnsi="Times New Roman" w:hint="eastAsia"/>
        </w:rPr>
        <w:t>使使用人管理標準化。</w:t>
      </w:r>
    </w:p>
    <w:p w14:paraId="500FAD7C" w14:textId="77777777" w:rsidR="008A12E9" w:rsidRPr="00640204" w:rsidRDefault="008A12E9" w:rsidP="008A12E9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47F4199" w14:textId="77777777" w:rsidR="008A12E9" w:rsidRPr="00E814F0" w:rsidRDefault="008A12E9" w:rsidP="00E27757">
      <w:pPr>
        <w:pStyle w:val="a6"/>
        <w:numPr>
          <w:ilvl w:val="0"/>
          <w:numId w:val="39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適用範圍：</w:t>
      </w:r>
    </w:p>
    <w:p w14:paraId="21042C01" w14:textId="77777777" w:rsidR="008A12E9" w:rsidRPr="00C055F3" w:rsidRDefault="008A12E9" w:rsidP="008A12E9">
      <w:pPr>
        <w:pStyle w:val="a6"/>
        <w:spacing w:line="400" w:lineRule="exact"/>
        <w:ind w:leftChars="0" w:left="960"/>
        <w:rPr>
          <w:rFonts w:eastAsia="標楷體"/>
        </w:rPr>
      </w:pPr>
      <w:r w:rsidRPr="0016382E">
        <w:rPr>
          <w:rFonts w:ascii="Comic Sans MS" w:eastAsia="標楷體" w:hAnsi="標楷體"/>
        </w:rPr>
        <w:t>動物</w:t>
      </w:r>
      <w:r w:rsidRPr="00C055F3">
        <w:rPr>
          <w:rFonts w:ascii="Comic Sans MS" w:eastAsia="標楷體" w:hAnsi="標楷體"/>
        </w:rPr>
        <w:t>舍</w:t>
      </w:r>
      <w:r w:rsidRPr="00C055F3">
        <w:rPr>
          <w:rFonts w:ascii="Comic Sans MS" w:eastAsia="標楷體" w:hAnsi="標楷體" w:hint="eastAsia"/>
        </w:rPr>
        <w:t>房</w:t>
      </w:r>
      <w:r w:rsidRPr="00C055F3">
        <w:rPr>
          <w:rFonts w:ascii="Comic Sans MS" w:eastAsia="標楷體" w:hAnsi="標楷體"/>
        </w:rPr>
        <w:t>之使用人</w:t>
      </w:r>
      <w:r w:rsidRPr="00C055F3">
        <w:rPr>
          <w:rFonts w:ascii="Comic Sans MS" w:eastAsia="標楷體" w:hAnsi="標楷體" w:hint="eastAsia"/>
        </w:rPr>
        <w:t>。</w:t>
      </w:r>
    </w:p>
    <w:p w14:paraId="3818D64A" w14:textId="77777777" w:rsidR="008A12E9" w:rsidRPr="00C055F3" w:rsidRDefault="008A12E9" w:rsidP="008A12E9">
      <w:pPr>
        <w:pStyle w:val="a6"/>
        <w:spacing w:line="400" w:lineRule="exact"/>
        <w:ind w:leftChars="0" w:left="764"/>
        <w:rPr>
          <w:rFonts w:eastAsia="標楷體"/>
        </w:rPr>
      </w:pPr>
    </w:p>
    <w:p w14:paraId="2BE1AA01" w14:textId="77777777" w:rsidR="008A12E9" w:rsidRPr="000E60D2" w:rsidRDefault="008A12E9" w:rsidP="00E27757">
      <w:pPr>
        <w:pStyle w:val="a6"/>
        <w:numPr>
          <w:ilvl w:val="0"/>
          <w:numId w:val="39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程序：</w:t>
      </w:r>
    </w:p>
    <w:p w14:paraId="0B43A908" w14:textId="77777777" w:rsidR="008A12E9" w:rsidRDefault="008A12E9" w:rsidP="00E27757">
      <w:pPr>
        <w:pStyle w:val="a6"/>
        <w:numPr>
          <w:ilvl w:val="0"/>
          <w:numId w:val="4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假日或非工作日須事先分配安排</w:t>
      </w:r>
      <w:r w:rsidRPr="005B1B79">
        <w:rPr>
          <w:rFonts w:eastAsia="標楷體" w:hint="eastAsia"/>
        </w:rPr>
        <w:t>動物舍</w:t>
      </w:r>
      <w:r>
        <w:rPr>
          <w:rFonts w:eastAsia="標楷體" w:hint="eastAsia"/>
        </w:rPr>
        <w:t>基本照護工作。</w:t>
      </w:r>
    </w:p>
    <w:p w14:paraId="3DB84204" w14:textId="77777777" w:rsidR="008A12E9" w:rsidRDefault="008A12E9" w:rsidP="00E27757">
      <w:pPr>
        <w:pStyle w:val="a6"/>
        <w:numPr>
          <w:ilvl w:val="0"/>
          <w:numId w:val="4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若發現飼育盒因漏水造成潮濕則應立即更換。</w:t>
      </w:r>
    </w:p>
    <w:p w14:paraId="60C97070" w14:textId="77777777" w:rsidR="008A12E9" w:rsidRDefault="008A12E9" w:rsidP="00E27757">
      <w:pPr>
        <w:pStyle w:val="a6"/>
        <w:numPr>
          <w:ilvl w:val="0"/>
          <w:numId w:val="4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飼料不足，則適當添加</w:t>
      </w:r>
      <w:r w:rsidRPr="005B1B79">
        <w:rPr>
          <w:rFonts w:eastAsia="標楷體" w:hint="eastAsia"/>
        </w:rPr>
        <w:t>。</w:t>
      </w:r>
    </w:p>
    <w:p w14:paraId="2AEB627D" w14:textId="204E3BCD" w:rsidR="008A12E9" w:rsidRDefault="008A12E9" w:rsidP="00E27757">
      <w:pPr>
        <w:pStyle w:val="a6"/>
        <w:numPr>
          <w:ilvl w:val="0"/>
          <w:numId w:val="4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動物房若發生停電空調當機則依</w:t>
      </w:r>
      <w:r w:rsidR="00C61BE1" w:rsidRPr="000E60D2">
        <w:rPr>
          <w:rFonts w:eastAsia="標楷體" w:hint="eastAsia"/>
        </w:rPr>
        <w:t>SOP</w:t>
      </w:r>
      <w:r w:rsidR="00C61BE1" w:rsidRPr="000E60D2">
        <w:rPr>
          <w:rFonts w:eastAsia="標楷體" w:hint="eastAsia"/>
        </w:rPr>
        <w:t>編號</w:t>
      </w:r>
      <w:r w:rsidR="00C61BE1">
        <w:rPr>
          <w:rFonts w:eastAsia="標楷體" w:hint="eastAsia"/>
        </w:rPr>
        <w:t>B2</w:t>
      </w:r>
      <w:r w:rsidR="00C61BE1" w:rsidRPr="000E60D2">
        <w:rPr>
          <w:rFonts w:eastAsia="標楷體" w:hint="eastAsia"/>
        </w:rPr>
        <w:t>-00</w:t>
      </w:r>
      <w:r w:rsidR="00C61BE1">
        <w:rPr>
          <w:rFonts w:eastAsia="標楷體" w:hint="eastAsia"/>
        </w:rPr>
        <w:t>6</w:t>
      </w:r>
      <w:r w:rsidR="00C61BE1" w:rsidRPr="008A12E9">
        <w:rPr>
          <w:rFonts w:eastAsia="標楷體" w:hint="eastAsia"/>
        </w:rPr>
        <w:t>停電及停水處理工作通則</w:t>
      </w:r>
      <w:r>
        <w:rPr>
          <w:rFonts w:eastAsia="標楷體" w:hint="eastAsia"/>
        </w:rPr>
        <w:t>並通報動物舍舍長</w:t>
      </w:r>
      <w:r w:rsidRPr="00832F0D">
        <w:rPr>
          <w:rFonts w:eastAsia="標楷體" w:hint="eastAsia"/>
        </w:rPr>
        <w:t>。</w:t>
      </w:r>
    </w:p>
    <w:p w14:paraId="232E1B2C" w14:textId="77777777" w:rsidR="008A12E9" w:rsidRDefault="008A12E9" w:rsidP="00E27757">
      <w:pPr>
        <w:pStyle w:val="a6"/>
        <w:numPr>
          <w:ilvl w:val="0"/>
          <w:numId w:val="40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5B1B79">
        <w:rPr>
          <w:rFonts w:eastAsia="標楷體" w:hint="eastAsia"/>
        </w:rPr>
        <w:t>請確實詳細記錄</w:t>
      </w:r>
      <w:r w:rsidR="00C61BE1" w:rsidRPr="000E60D2">
        <w:rPr>
          <w:rFonts w:eastAsia="標楷體" w:hint="eastAsia"/>
        </w:rPr>
        <w:t>SOP</w:t>
      </w:r>
      <w:r w:rsidR="00C61BE1" w:rsidRPr="000E60D2">
        <w:rPr>
          <w:rFonts w:eastAsia="標楷體" w:hint="eastAsia"/>
        </w:rPr>
        <w:t>編號</w:t>
      </w:r>
      <w:r w:rsidR="00C61BE1">
        <w:rPr>
          <w:rFonts w:eastAsia="標楷體" w:hint="eastAsia"/>
        </w:rPr>
        <w:t>B2</w:t>
      </w:r>
      <w:r w:rsidR="00C61BE1" w:rsidRPr="000E60D2">
        <w:rPr>
          <w:rFonts w:eastAsia="標楷體" w:hint="eastAsia"/>
        </w:rPr>
        <w:t>-00</w:t>
      </w:r>
      <w:r w:rsidR="00C61BE1">
        <w:rPr>
          <w:rFonts w:eastAsia="標楷體" w:hint="eastAsia"/>
        </w:rPr>
        <w:t>3</w:t>
      </w:r>
      <w:r w:rsidR="00C61BE1" w:rsidRPr="000E60D2">
        <w:rPr>
          <w:rFonts w:eastAsia="標楷體" w:hint="eastAsia"/>
        </w:rPr>
        <w:t>-</w:t>
      </w:r>
      <w:r w:rsidR="00C61BE1">
        <w:rPr>
          <w:rFonts w:eastAsia="標楷體" w:hint="eastAsia"/>
        </w:rPr>
        <w:t>T</w:t>
      </w:r>
      <w:r w:rsidR="00C61BE1" w:rsidRPr="000E60D2">
        <w:rPr>
          <w:rFonts w:eastAsia="標楷體" w:hint="eastAsia"/>
        </w:rPr>
        <w:t>01</w:t>
      </w:r>
      <w:r w:rsidR="00C61BE1" w:rsidRPr="005973EC">
        <w:rPr>
          <w:rFonts w:eastAsia="標楷體" w:hint="eastAsia"/>
        </w:rPr>
        <w:t>動物舍房每日工作紀錄表</w:t>
      </w:r>
      <w:r w:rsidRPr="005B1B79">
        <w:rPr>
          <w:rFonts w:eastAsia="標楷體" w:hint="eastAsia"/>
        </w:rPr>
        <w:t>，並且簽名。</w:t>
      </w:r>
    </w:p>
    <w:p w14:paraId="3AD51E95" w14:textId="77777777" w:rsidR="008A12E9" w:rsidRPr="008A12E9" w:rsidRDefault="008A12E9" w:rsidP="008A12E9">
      <w:pPr>
        <w:adjustRightInd w:val="0"/>
        <w:snapToGrid w:val="0"/>
        <w:spacing w:line="400" w:lineRule="exact"/>
        <w:rPr>
          <w:rFonts w:eastAsia="標楷體"/>
        </w:rPr>
      </w:pPr>
    </w:p>
    <w:p w14:paraId="1D030B6E" w14:textId="77777777" w:rsidR="008A12E9" w:rsidRPr="000E60D2" w:rsidRDefault="008A12E9" w:rsidP="00E27757">
      <w:pPr>
        <w:pStyle w:val="a6"/>
        <w:numPr>
          <w:ilvl w:val="0"/>
          <w:numId w:val="39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附錄：</w:t>
      </w:r>
    </w:p>
    <w:p w14:paraId="18DA3183" w14:textId="77777777" w:rsidR="008A12E9" w:rsidRPr="00585C24" w:rsidRDefault="008A12E9" w:rsidP="008A12E9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60D2">
        <w:rPr>
          <w:rFonts w:eastAsia="標楷體" w:hint="eastAsia"/>
        </w:rPr>
        <w:t>SOP</w:t>
      </w:r>
      <w:r w:rsidRPr="000E60D2">
        <w:rPr>
          <w:rFonts w:eastAsia="標楷體" w:hint="eastAsia"/>
        </w:rPr>
        <w:t>編號</w:t>
      </w:r>
      <w:r>
        <w:rPr>
          <w:rFonts w:eastAsia="標楷體" w:hint="eastAsia"/>
        </w:rPr>
        <w:t>B2</w:t>
      </w:r>
      <w:r w:rsidRPr="000E60D2">
        <w:rPr>
          <w:rFonts w:eastAsia="標楷體" w:hint="eastAsia"/>
        </w:rPr>
        <w:t>-00</w:t>
      </w:r>
      <w:r>
        <w:rPr>
          <w:rFonts w:eastAsia="標楷體" w:hint="eastAsia"/>
        </w:rPr>
        <w:t>3</w:t>
      </w:r>
      <w:r w:rsidRPr="000E60D2">
        <w:rPr>
          <w:rFonts w:eastAsia="標楷體" w:hint="eastAsia"/>
        </w:rPr>
        <w:t>-</w:t>
      </w:r>
      <w:r>
        <w:rPr>
          <w:rFonts w:eastAsia="標楷體" w:hint="eastAsia"/>
        </w:rPr>
        <w:t>T</w:t>
      </w:r>
      <w:r w:rsidRPr="000E60D2">
        <w:rPr>
          <w:rFonts w:eastAsia="標楷體" w:hint="eastAsia"/>
        </w:rPr>
        <w:t>01</w:t>
      </w:r>
      <w:r w:rsidRPr="005973EC">
        <w:rPr>
          <w:rFonts w:eastAsia="標楷體" w:hint="eastAsia"/>
        </w:rPr>
        <w:t>動物舍房每日工作紀錄表</w:t>
      </w:r>
      <w:r w:rsidRPr="000E60D2">
        <w:rPr>
          <w:rFonts w:eastAsia="標楷體" w:hint="eastAsia"/>
          <w:color w:val="000000" w:themeColor="text1"/>
          <w:kern w:val="0"/>
        </w:rPr>
        <w:t>。</w:t>
      </w:r>
    </w:p>
    <w:p w14:paraId="05AA2B10" w14:textId="77777777" w:rsidR="008A12E9" w:rsidRPr="008A1C39" w:rsidRDefault="008A12E9" w:rsidP="008A12E9">
      <w:pPr>
        <w:pStyle w:val="a6"/>
        <w:spacing w:line="400" w:lineRule="exact"/>
        <w:ind w:leftChars="0" w:left="822"/>
        <w:rPr>
          <w:rFonts w:eastAsia="標楷體"/>
        </w:rPr>
      </w:pPr>
    </w:p>
    <w:p w14:paraId="6C42A853" w14:textId="77777777" w:rsidR="008A12E9" w:rsidRDefault="008A12E9" w:rsidP="00E27757">
      <w:pPr>
        <w:pStyle w:val="a6"/>
        <w:numPr>
          <w:ilvl w:val="0"/>
          <w:numId w:val="39"/>
        </w:numPr>
        <w:spacing w:line="400" w:lineRule="exact"/>
        <w:ind w:leftChars="0" w:left="482" w:hanging="482"/>
        <w:rPr>
          <w:rFonts w:eastAsia="標楷體"/>
        </w:rPr>
      </w:pPr>
      <w:r w:rsidRPr="00E814F0">
        <w:rPr>
          <w:rFonts w:eastAsia="標楷體"/>
        </w:rPr>
        <w:t>參考資料：</w:t>
      </w:r>
    </w:p>
    <w:p w14:paraId="54407C1A" w14:textId="77777777" w:rsidR="008A12E9" w:rsidRPr="00C055F3" w:rsidRDefault="008A12E9" w:rsidP="008A12E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CC76D9">
        <w:rPr>
          <w:rFonts w:eastAsia="標楷體" w:hint="eastAsia"/>
        </w:rPr>
        <w:t>實驗動物管理與使用指南第三版</w:t>
      </w:r>
      <w:r w:rsidRPr="00C055F3">
        <w:rPr>
          <w:rFonts w:eastAsia="標楷體" w:hint="eastAsia"/>
        </w:rPr>
        <w:t>（擴充版）</w:t>
      </w:r>
    </w:p>
    <w:p w14:paraId="48E5C657" w14:textId="77777777" w:rsidR="008A12E9" w:rsidRDefault="00CF2C35" w:rsidP="008A12E9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30" w:history="1">
        <w:r w:rsidR="008A12E9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1F6C9BA" w14:textId="77777777" w:rsidR="008A12E9" w:rsidRPr="001276C3" w:rsidRDefault="008A12E9" w:rsidP="008A12E9">
      <w:pPr>
        <w:adjustRightInd w:val="0"/>
        <w:snapToGrid w:val="0"/>
        <w:spacing w:line="400" w:lineRule="exact"/>
        <w:rPr>
          <w:rFonts w:eastAsia="標楷體"/>
        </w:rPr>
      </w:pPr>
    </w:p>
    <w:p w14:paraId="6582F6AD" w14:textId="77777777" w:rsidR="006C218C" w:rsidRDefault="006C218C" w:rsidP="008A12E9">
      <w:pPr>
        <w:sectPr w:rsidR="006C218C" w:rsidSect="00647A2B">
          <w:headerReference w:type="default" r:id="rId31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C3E37F1" w14:textId="351BB87F" w:rsidR="006C218C" w:rsidRPr="00A61D5A" w:rsidRDefault="006C218C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4" w:name="_Toc519727276"/>
      <w:r w:rsidRPr="006C218C">
        <w:rPr>
          <w:rFonts w:eastAsia="標楷體" w:hint="eastAsia"/>
          <w:sz w:val="36"/>
          <w:szCs w:val="36"/>
        </w:rPr>
        <w:lastRenderedPageBreak/>
        <w:t>動物舍緊急應變處理作業程序</w:t>
      </w:r>
      <w:bookmarkEnd w:id="14"/>
    </w:p>
    <w:p w14:paraId="0381A347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29F50460" w14:textId="77777777" w:rsidR="006C218C" w:rsidRPr="00864AF3" w:rsidRDefault="006C218C" w:rsidP="00E27757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目的：</w:t>
      </w:r>
    </w:p>
    <w:p w14:paraId="37B5990A" w14:textId="77777777" w:rsidR="006C218C" w:rsidRPr="00864AF3" w:rsidRDefault="006C218C" w:rsidP="006C218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A73CBA">
        <w:rPr>
          <w:rFonts w:ascii="Times New Roman" w:eastAsia="標楷體" w:hAnsi="Times New Roman" w:hint="eastAsia"/>
        </w:rPr>
        <w:t>制定</w:t>
      </w:r>
      <w:r w:rsidRPr="000D1F5C">
        <w:rPr>
          <w:rFonts w:ascii="Times New Roman" w:eastAsia="標楷體" w:hAnsi="Times New Roman" w:hint="eastAsia"/>
        </w:rPr>
        <w:t>本動物舍</w:t>
      </w:r>
      <w:r>
        <w:rPr>
          <w:rFonts w:ascii="Times New Roman" w:eastAsia="標楷體" w:hAnsi="Times New Roman" w:hint="eastAsia"/>
        </w:rPr>
        <w:t>發生緊急事故，應採取緊急應變措施，</w:t>
      </w:r>
      <w:r w:rsidRPr="00A73CBA">
        <w:rPr>
          <w:rFonts w:ascii="Times New Roman" w:eastAsia="標楷體" w:hAnsi="Times New Roman" w:hint="eastAsia"/>
        </w:rPr>
        <w:t>使使用人</w:t>
      </w:r>
      <w:r>
        <w:rPr>
          <w:rFonts w:ascii="Times New Roman" w:eastAsia="標楷體" w:hAnsi="Times New Roman" w:hint="eastAsia"/>
        </w:rPr>
        <w:t>危害及損失降至最低</w:t>
      </w:r>
      <w:r w:rsidRPr="00A73CBA">
        <w:rPr>
          <w:rFonts w:ascii="Times New Roman" w:eastAsia="標楷體" w:hAnsi="Times New Roman" w:hint="eastAsia"/>
        </w:rPr>
        <w:t>。</w:t>
      </w:r>
    </w:p>
    <w:p w14:paraId="4CBCD705" w14:textId="77777777" w:rsidR="006C218C" w:rsidRPr="00864AF3" w:rsidRDefault="006C218C" w:rsidP="006C218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391B21D" w14:textId="77777777" w:rsidR="006C218C" w:rsidRPr="006C218C" w:rsidRDefault="006C218C" w:rsidP="00E27757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適用範圍：</w:t>
      </w:r>
    </w:p>
    <w:p w14:paraId="076AA71B" w14:textId="77777777" w:rsidR="006C218C" w:rsidRPr="00864AF3" w:rsidRDefault="006C218C" w:rsidP="00E27757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864AF3">
        <w:rPr>
          <w:rFonts w:ascii="Comic Sans MS" w:eastAsia="標楷體" w:hAnsi="標楷體"/>
        </w:rPr>
        <w:t>動物舍之使用人</w:t>
      </w:r>
    </w:p>
    <w:p w14:paraId="21995C80" w14:textId="77777777" w:rsidR="006C218C" w:rsidRPr="00864AF3" w:rsidRDefault="006C218C" w:rsidP="00E27757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遇人員受傷、水災、火災、地震、颱風等災害時。</w:t>
      </w:r>
    </w:p>
    <w:p w14:paraId="137E5BFE" w14:textId="77777777" w:rsidR="006C218C" w:rsidRPr="006C218C" w:rsidRDefault="006C218C" w:rsidP="006C218C">
      <w:pPr>
        <w:pStyle w:val="a6"/>
        <w:spacing w:line="400" w:lineRule="exact"/>
        <w:ind w:leftChars="0" w:left="960"/>
        <w:rPr>
          <w:rFonts w:eastAsia="標楷體"/>
        </w:rPr>
      </w:pPr>
    </w:p>
    <w:p w14:paraId="719BC94E" w14:textId="77777777" w:rsidR="006C218C" w:rsidRPr="006C218C" w:rsidRDefault="006C218C" w:rsidP="00391C2C">
      <w:pPr>
        <w:pStyle w:val="a6"/>
        <w:numPr>
          <w:ilvl w:val="0"/>
          <w:numId w:val="25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程序：</w:t>
      </w:r>
    </w:p>
    <w:p w14:paraId="0086B1B9" w14:textId="77777777" w:rsidR="006C218C" w:rsidRDefault="006C218C" w:rsidP="00E27757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人員發生嚴重意外事故時，盡速撥打</w:t>
      </w:r>
      <w:r>
        <w:rPr>
          <w:rFonts w:eastAsia="標楷體" w:hint="eastAsia"/>
        </w:rPr>
        <w:t>110</w:t>
      </w:r>
      <w:r>
        <w:rPr>
          <w:rFonts w:eastAsia="標楷體" w:hint="eastAsia"/>
        </w:rPr>
        <w:t>或</w:t>
      </w:r>
      <w:r>
        <w:rPr>
          <w:rFonts w:eastAsia="標楷體" w:hint="eastAsia"/>
        </w:rPr>
        <w:t>119</w:t>
      </w:r>
      <w:r>
        <w:rPr>
          <w:rFonts w:eastAsia="標楷體" w:hint="eastAsia"/>
        </w:rPr>
        <w:t>報警請求支援或救護車協助，並於</w:t>
      </w:r>
      <w:r>
        <w:rPr>
          <w:rFonts w:eastAsia="標楷體" w:hint="eastAsia"/>
        </w:rPr>
        <w:t>24</w:t>
      </w:r>
      <w:r>
        <w:rPr>
          <w:rFonts w:eastAsia="標楷體" w:hint="eastAsia"/>
        </w:rPr>
        <w:t>小時內通報校內相關單位。</w:t>
      </w:r>
    </w:p>
    <w:p w14:paraId="4A5CA766" w14:textId="77777777" w:rsidR="006C218C" w:rsidRDefault="006C218C" w:rsidP="00E27757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</w:rPr>
      </w:pPr>
      <w:r w:rsidRPr="000826D0">
        <w:rPr>
          <w:rFonts w:eastAsia="標楷體" w:hint="eastAsia"/>
        </w:rPr>
        <w:t>颱風、水災</w:t>
      </w:r>
      <w:r>
        <w:rPr>
          <w:rFonts w:eastAsia="標楷體" w:hint="eastAsia"/>
        </w:rPr>
        <w:t>：</w:t>
      </w:r>
      <w:r w:rsidRPr="000826D0">
        <w:rPr>
          <w:rFonts w:eastAsia="標楷體" w:hint="eastAsia"/>
        </w:rPr>
        <w:t>緊報發布前清掃、疏通排水溝和屋頂排水孔，門窗玻璃加強固定。颱風或豪雨造成災情，有大量淹水現象</w:t>
      </w:r>
      <w:r>
        <w:rPr>
          <w:rFonts w:eastAsia="標楷體" w:hint="eastAsia"/>
        </w:rPr>
        <w:t>，</w:t>
      </w:r>
      <w:r w:rsidRPr="000826D0">
        <w:rPr>
          <w:rFonts w:eastAsia="標楷體" w:hint="eastAsia"/>
        </w:rPr>
        <w:t>依</w:t>
      </w:r>
      <w:r>
        <w:rPr>
          <w:rFonts w:eastAsia="標楷體" w:hint="eastAsia"/>
        </w:rPr>
        <w:t>學校</w:t>
      </w:r>
      <w:r w:rsidRPr="000826D0">
        <w:rPr>
          <w:rFonts w:eastAsia="標楷體" w:hint="eastAsia"/>
        </w:rPr>
        <w:t>災害通報程序處理。</w:t>
      </w:r>
    </w:p>
    <w:p w14:paraId="5F8EDFCD" w14:textId="77777777" w:rsidR="006C218C" w:rsidRDefault="006C218C" w:rsidP="00E27757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</w:rPr>
      </w:pPr>
      <w:r w:rsidRPr="002E3BB2">
        <w:rPr>
          <w:rFonts w:eastAsia="標楷體" w:hint="eastAsia"/>
        </w:rPr>
        <w:t>火災</w:t>
      </w:r>
      <w:r>
        <w:rPr>
          <w:rFonts w:eastAsia="標楷體" w:hint="eastAsia"/>
        </w:rPr>
        <w:t>：</w:t>
      </w:r>
      <w:r w:rsidRPr="002E3BB2">
        <w:rPr>
          <w:rFonts w:ascii="標楷體" w:eastAsia="標楷體" w:hAnsi="標楷體" w:cs="新細明體A.蕀." w:hint="eastAsia"/>
          <w:color w:val="000000"/>
          <w:kern w:val="0"/>
          <w:sz w:val="26"/>
          <w:szCs w:val="26"/>
        </w:rPr>
        <w:t>發現</w:t>
      </w:r>
      <w:r w:rsidRPr="002E3BB2">
        <w:rPr>
          <w:rFonts w:eastAsia="標楷體" w:hint="eastAsia"/>
        </w:rPr>
        <w:t>火警發生時先高聲呼喊「火災</w:t>
      </w:r>
      <w:r w:rsidRPr="002E3BB2">
        <w:rPr>
          <w:rFonts w:eastAsia="標楷體"/>
        </w:rPr>
        <w:t xml:space="preserve"> </w:t>
      </w:r>
      <w:r w:rsidRPr="002E3BB2">
        <w:rPr>
          <w:rFonts w:eastAsia="標楷體" w:hint="eastAsia"/>
        </w:rPr>
        <w:t>火災」通報附近人員，就地</w:t>
      </w:r>
      <w:r>
        <w:rPr>
          <w:rFonts w:eastAsia="標楷體" w:hint="eastAsia"/>
        </w:rPr>
        <w:t>選</w:t>
      </w:r>
      <w:r w:rsidRPr="002E3BB2">
        <w:rPr>
          <w:rFonts w:eastAsia="標楷體" w:hint="eastAsia"/>
        </w:rPr>
        <w:t>取消防器材</w:t>
      </w:r>
      <w:r>
        <w:rPr>
          <w:rFonts w:eastAsia="標楷體" w:hint="eastAsia"/>
        </w:rPr>
        <w:t>滅火，</w:t>
      </w:r>
      <w:r w:rsidRPr="002E3BB2">
        <w:rPr>
          <w:rFonts w:eastAsia="標楷體" w:hint="eastAsia"/>
        </w:rPr>
        <w:t>按下火警報知器並盡速退離火場，盡速撥打</w:t>
      </w:r>
      <w:r w:rsidRPr="002E3BB2">
        <w:rPr>
          <w:rFonts w:eastAsia="標楷體" w:hint="eastAsia"/>
        </w:rPr>
        <w:t>119</w:t>
      </w:r>
      <w:r w:rsidRPr="002E3BB2">
        <w:rPr>
          <w:rFonts w:eastAsia="標楷體" w:hint="eastAsia"/>
        </w:rPr>
        <w:t>報請消防救援並通報校內相關單位。</w:t>
      </w:r>
    </w:p>
    <w:p w14:paraId="072CA86C" w14:textId="77777777" w:rsidR="006C218C" w:rsidRDefault="006C218C" w:rsidP="00E27757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</w:rPr>
      </w:pPr>
      <w:r w:rsidRPr="003A775A">
        <w:rPr>
          <w:rFonts w:eastAsia="標楷體" w:hint="eastAsia"/>
        </w:rPr>
        <w:t>地震</w:t>
      </w:r>
      <w:r>
        <w:rPr>
          <w:rFonts w:eastAsia="標楷體" w:hint="eastAsia"/>
        </w:rPr>
        <w:t>：</w:t>
      </w:r>
      <w:r w:rsidRPr="003A775A">
        <w:rPr>
          <w:rFonts w:eastAsia="標楷體" w:hint="eastAsia"/>
        </w:rPr>
        <w:t>地震發生時就地避難或盡速疏散置空曠處，地震過後確定沒有餘震後，查看災情，若人員受傷則緊急送醫，物品之重新定位</w:t>
      </w:r>
      <w:r>
        <w:rPr>
          <w:rFonts w:eastAsia="標楷體" w:hint="eastAsia"/>
        </w:rPr>
        <w:t>，</w:t>
      </w:r>
      <w:r w:rsidRPr="003A775A">
        <w:rPr>
          <w:rFonts w:eastAsia="標楷體" w:hint="eastAsia"/>
        </w:rPr>
        <w:t>查看舍施受損情形，依學校災害通報程序處理。</w:t>
      </w:r>
    </w:p>
    <w:p w14:paraId="5745EEC1" w14:textId="77777777" w:rsidR="009F3A42" w:rsidRPr="00563CD3" w:rsidRDefault="006C218C" w:rsidP="00563CD3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意外</w:t>
      </w:r>
      <w:r w:rsidRPr="003A775A">
        <w:rPr>
          <w:rFonts w:eastAsia="標楷體" w:hint="eastAsia"/>
        </w:rPr>
        <w:t>緊急</w:t>
      </w:r>
      <w:r>
        <w:rPr>
          <w:rFonts w:eastAsia="標楷體" w:hint="eastAsia"/>
        </w:rPr>
        <w:t>事件之</w:t>
      </w:r>
      <w:r w:rsidRPr="003A775A">
        <w:rPr>
          <w:rFonts w:eastAsia="標楷體" w:hint="eastAsia"/>
        </w:rPr>
        <w:t>應變</w:t>
      </w:r>
      <w:r>
        <w:rPr>
          <w:rFonts w:eastAsia="標楷體" w:hint="eastAsia"/>
        </w:rPr>
        <w:t>以人員安全</w:t>
      </w:r>
      <w:r w:rsidRPr="003A775A">
        <w:rPr>
          <w:rFonts w:eastAsia="標楷體" w:hint="eastAsia"/>
        </w:rPr>
        <w:t>處理</w:t>
      </w:r>
      <w:r>
        <w:rPr>
          <w:rFonts w:eastAsia="標楷體" w:hint="eastAsia"/>
        </w:rPr>
        <w:t>為優先原則，並要注意事件後動物之安撫與處置。</w:t>
      </w:r>
    </w:p>
    <w:p w14:paraId="30E552CF" w14:textId="77777777" w:rsidR="006C218C" w:rsidRPr="00864AF3" w:rsidRDefault="006C218C" w:rsidP="00E27757">
      <w:pPr>
        <w:pStyle w:val="a6"/>
        <w:numPr>
          <w:ilvl w:val="0"/>
          <w:numId w:val="41"/>
        </w:numPr>
        <w:spacing w:line="400" w:lineRule="exact"/>
        <w:ind w:leftChars="100" w:left="960" w:hangingChars="300" w:hanging="720"/>
        <w:rPr>
          <w:rFonts w:eastAsia="標楷體"/>
        </w:rPr>
      </w:pPr>
      <w:r w:rsidRPr="003A775A">
        <w:rPr>
          <w:rFonts w:eastAsia="標楷體" w:hint="eastAsia"/>
        </w:rPr>
        <w:t>學校災害通報程序</w:t>
      </w:r>
      <w:r>
        <w:rPr>
          <w:rFonts w:eastAsia="標楷體" w:hint="eastAsia"/>
        </w:rPr>
        <w:t>：</w:t>
      </w:r>
    </w:p>
    <w:p w14:paraId="68A689DE" w14:textId="77777777" w:rsidR="006C218C" w:rsidRDefault="006C218C" w:rsidP="00E27757">
      <w:pPr>
        <w:pStyle w:val="a6"/>
        <w:numPr>
          <w:ilvl w:val="0"/>
          <w:numId w:val="42"/>
        </w:numPr>
        <w:ind w:leftChars="0"/>
        <w:rPr>
          <w:rFonts w:eastAsia="標楷體"/>
        </w:rPr>
      </w:pPr>
      <w:r>
        <w:rPr>
          <w:rFonts w:eastAsia="標楷體" w:hint="eastAsia"/>
        </w:rPr>
        <w:t>生農系辦：</w:t>
      </w:r>
      <w:r>
        <w:rPr>
          <w:rFonts w:eastAsia="標楷體" w:hint="eastAsia"/>
        </w:rPr>
        <w:t>2717751</w:t>
      </w:r>
    </w:p>
    <w:p w14:paraId="5803EC1A" w14:textId="77777777" w:rsidR="006C218C" w:rsidRDefault="006C218C" w:rsidP="00E27757">
      <w:pPr>
        <w:pStyle w:val="a6"/>
        <w:numPr>
          <w:ilvl w:val="0"/>
          <w:numId w:val="42"/>
        </w:numPr>
        <w:ind w:leftChars="0"/>
        <w:rPr>
          <w:rFonts w:eastAsia="標楷體"/>
        </w:rPr>
      </w:pPr>
      <w:r>
        <w:rPr>
          <w:rFonts w:eastAsia="標楷體" w:hint="eastAsia"/>
        </w:rPr>
        <w:t>警衛室：</w:t>
      </w:r>
      <w:r>
        <w:rPr>
          <w:rFonts w:eastAsia="標楷體" w:hint="eastAsia"/>
        </w:rPr>
        <w:t>2717155</w:t>
      </w:r>
      <w:r>
        <w:rPr>
          <w:rFonts w:eastAsia="標楷體" w:hint="eastAsia"/>
        </w:rPr>
        <w:t>；</w:t>
      </w:r>
      <w:r>
        <w:rPr>
          <w:rFonts w:eastAsia="標楷體" w:hint="eastAsia"/>
        </w:rPr>
        <w:t>2717151</w:t>
      </w:r>
    </w:p>
    <w:p w14:paraId="29859536" w14:textId="77777777" w:rsidR="006C218C" w:rsidRPr="002E3BB2" w:rsidRDefault="006C218C" w:rsidP="00E27757">
      <w:pPr>
        <w:pStyle w:val="a6"/>
        <w:numPr>
          <w:ilvl w:val="0"/>
          <w:numId w:val="42"/>
        </w:numPr>
        <w:ind w:leftChars="0"/>
        <w:rPr>
          <w:rFonts w:eastAsia="標楷體"/>
        </w:rPr>
      </w:pPr>
      <w:r>
        <w:rPr>
          <w:rFonts w:eastAsia="標楷體" w:hint="eastAsia"/>
        </w:rPr>
        <w:t>校安中心：</w:t>
      </w:r>
      <w:r>
        <w:rPr>
          <w:rFonts w:eastAsia="標楷體" w:hint="eastAsia"/>
        </w:rPr>
        <w:t>2717373</w:t>
      </w:r>
      <w:r w:rsidRPr="002E3BB2">
        <w:rPr>
          <w:rFonts w:eastAsia="標楷體" w:hint="eastAsia"/>
        </w:rPr>
        <w:t>。</w:t>
      </w:r>
    </w:p>
    <w:p w14:paraId="04BA0473" w14:textId="77777777" w:rsidR="00391C2C" w:rsidRPr="00563CD3" w:rsidRDefault="006C218C" w:rsidP="00563CD3">
      <w:pPr>
        <w:pStyle w:val="a6"/>
        <w:numPr>
          <w:ilvl w:val="0"/>
          <w:numId w:val="42"/>
        </w:numPr>
        <w:ind w:leftChars="0"/>
        <w:rPr>
          <w:rFonts w:eastAsia="標楷體"/>
        </w:rPr>
      </w:pPr>
      <w:r>
        <w:rPr>
          <w:rFonts w:eastAsia="標楷體" w:hint="eastAsia"/>
        </w:rPr>
        <w:t>環安中心：</w:t>
      </w:r>
      <w:r>
        <w:rPr>
          <w:rFonts w:eastAsia="標楷體" w:hint="eastAsia"/>
        </w:rPr>
        <w:t>2717137</w:t>
      </w:r>
    </w:p>
    <w:p w14:paraId="6F495C5B" w14:textId="77777777" w:rsidR="00391C2C" w:rsidRDefault="00391C2C" w:rsidP="00391C2C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6C69122E" w14:textId="77777777" w:rsidR="006C218C" w:rsidRPr="00864AF3" w:rsidRDefault="006C218C" w:rsidP="00E27757">
      <w:pPr>
        <w:pStyle w:val="a6"/>
        <w:numPr>
          <w:ilvl w:val="0"/>
          <w:numId w:val="25"/>
        </w:numPr>
        <w:spacing w:line="400" w:lineRule="exact"/>
        <w:ind w:leftChars="0"/>
        <w:rPr>
          <w:rFonts w:eastAsia="標楷體"/>
        </w:rPr>
      </w:pPr>
      <w:r w:rsidRPr="00864AF3">
        <w:rPr>
          <w:rFonts w:eastAsia="標楷體"/>
        </w:rPr>
        <w:t>參考資料：</w:t>
      </w:r>
    </w:p>
    <w:p w14:paraId="15EB6A1F" w14:textId="77777777" w:rsidR="009F3A42" w:rsidRPr="009F3A42" w:rsidRDefault="006C218C" w:rsidP="009F3A42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z w:val="20"/>
          <w:szCs w:val="20"/>
        </w:rPr>
      </w:pPr>
      <w:r w:rsidRPr="00864AF3">
        <w:rPr>
          <w:rFonts w:eastAsia="標楷體" w:hint="eastAsia"/>
        </w:rPr>
        <w:t>實驗動物管理與使用指南第三版（擴充版）</w:t>
      </w:r>
      <w:r w:rsidR="0004379A">
        <w:fldChar w:fldCharType="begin"/>
      </w:r>
      <w:r w:rsidR="0004379A">
        <w:instrText xml:space="preserve"> HYPERLINK "http://animal.coa.gov.tw/html/index_04_3_1.html" </w:instrText>
      </w:r>
      <w:r w:rsidR="0004379A">
        <w:fldChar w:fldCharType="separate"/>
      </w:r>
      <w:r w:rsidR="009F3A42" w:rsidRPr="009F3A42">
        <w:rPr>
          <w:rStyle w:val="ae"/>
          <w:rFonts w:eastAsia="標楷體"/>
          <w:sz w:val="20"/>
          <w:szCs w:val="20"/>
        </w:rPr>
        <w:t>http://animal.coa.gov.tw/html/index_04_3_1.html</w:t>
      </w:r>
      <w:r w:rsidR="0004379A">
        <w:rPr>
          <w:rStyle w:val="ae"/>
          <w:rFonts w:eastAsia="標楷體"/>
          <w:sz w:val="20"/>
          <w:szCs w:val="20"/>
        </w:rPr>
        <w:fldChar w:fldCharType="end"/>
      </w:r>
    </w:p>
    <w:p w14:paraId="0352E109" w14:textId="77777777" w:rsidR="004C7F97" w:rsidRDefault="004C7F97" w:rsidP="006C218C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68C375BB" w14:textId="77777777" w:rsidR="00391C2C" w:rsidRDefault="00391C2C" w:rsidP="008A12E9">
      <w:pPr>
        <w:sectPr w:rsidR="00391C2C" w:rsidSect="00647A2B">
          <w:headerReference w:type="default" r:id="rId32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2D887095" w14:textId="1F6184AE" w:rsidR="004C7F97" w:rsidRPr="00A61D5A" w:rsidRDefault="004C7F97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5" w:name="_Toc519727277"/>
      <w:r>
        <w:rPr>
          <w:rFonts w:eastAsia="標楷體" w:hint="eastAsia"/>
          <w:sz w:val="36"/>
          <w:szCs w:val="36"/>
        </w:rPr>
        <w:lastRenderedPageBreak/>
        <w:t>實驗動物飼養</w:t>
      </w:r>
      <w:r w:rsidRPr="00864AF3">
        <w:rPr>
          <w:rFonts w:eastAsia="標楷體" w:hint="eastAsia"/>
          <w:sz w:val="36"/>
          <w:szCs w:val="36"/>
        </w:rPr>
        <w:t>環境豐富化規範</w:t>
      </w:r>
      <w:bookmarkEnd w:id="15"/>
    </w:p>
    <w:p w14:paraId="7B2BCF4A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6653E250" w14:textId="77777777" w:rsidR="004C7F97" w:rsidRPr="004C7F97" w:rsidRDefault="004C7F97" w:rsidP="00E27757">
      <w:pPr>
        <w:pStyle w:val="a6"/>
        <w:numPr>
          <w:ilvl w:val="0"/>
          <w:numId w:val="24"/>
        </w:numPr>
        <w:spacing w:line="400" w:lineRule="exact"/>
        <w:ind w:leftChars="0" w:left="482" w:hanging="482"/>
        <w:rPr>
          <w:rFonts w:eastAsia="標楷體"/>
        </w:rPr>
      </w:pPr>
      <w:r w:rsidRPr="004C7F97">
        <w:rPr>
          <w:rFonts w:eastAsia="標楷體"/>
        </w:rPr>
        <w:t>目的：</w:t>
      </w:r>
    </w:p>
    <w:p w14:paraId="3B1DFD44" w14:textId="77777777" w:rsidR="004C7F97" w:rsidRPr="004C7F97" w:rsidRDefault="004C7F97" w:rsidP="004C7F97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4C7F97">
        <w:rPr>
          <w:rFonts w:ascii="Times New Roman" w:eastAsia="標楷體" w:hAnsi="Times New Roman" w:hint="eastAsia"/>
        </w:rPr>
        <w:t>提供大小鼠環境豐富化之概念，提升動物福祉與動物實驗之正確性。環境豐富化是動物的身體、營養和社會環境裡的一項重要元件，可以提供動物生理與心理需求的滿足。任何可促使動物表現其自然行為，同時消除或減少異常行為的措施，都屬於環境豐富化的手段。它的目標不僅在防止動物受苦，還應當對於動物福祉產生生理和心理的正面效果</w:t>
      </w:r>
      <w:r>
        <w:rPr>
          <w:rFonts w:ascii="Times New Roman" w:eastAsia="標楷體" w:hAnsi="Times New Roman" w:hint="eastAsia"/>
        </w:rPr>
        <w:t>（</w:t>
      </w:r>
      <w:r w:rsidRPr="004C7F97">
        <w:rPr>
          <w:rFonts w:ascii="Times New Roman" w:eastAsia="標楷體" w:hAnsi="Times New Roman" w:hint="eastAsia"/>
        </w:rPr>
        <w:t>NSW Agriculture Animal Research Review Panel 2003</w:t>
      </w:r>
      <w:r>
        <w:rPr>
          <w:rFonts w:ascii="Times New Roman" w:eastAsia="標楷體" w:hAnsi="Times New Roman" w:hint="eastAsia"/>
        </w:rPr>
        <w:t>）</w:t>
      </w:r>
      <w:r w:rsidRPr="004C7F97">
        <w:rPr>
          <w:rFonts w:ascii="Times New Roman" w:eastAsia="標楷體" w:hAnsi="Times New Roman" w:hint="eastAsia"/>
        </w:rPr>
        <w:t>。</w:t>
      </w:r>
    </w:p>
    <w:p w14:paraId="0889EA41" w14:textId="77777777" w:rsidR="004C7F97" w:rsidRPr="004C7F97" w:rsidRDefault="004C7F97" w:rsidP="004C7F97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2DEC7D35" w14:textId="77777777" w:rsidR="004C7F97" w:rsidRPr="004C7F97" w:rsidRDefault="004C7F97" w:rsidP="00E27757">
      <w:pPr>
        <w:pStyle w:val="a6"/>
        <w:numPr>
          <w:ilvl w:val="0"/>
          <w:numId w:val="24"/>
        </w:numPr>
        <w:spacing w:line="400" w:lineRule="exact"/>
        <w:ind w:leftChars="0" w:left="482" w:hanging="482"/>
        <w:rPr>
          <w:rFonts w:eastAsia="標楷體"/>
        </w:rPr>
      </w:pPr>
      <w:r w:rsidRPr="004C7F97">
        <w:rPr>
          <w:rFonts w:eastAsia="標楷體"/>
        </w:rPr>
        <w:t>適用範圍：</w:t>
      </w:r>
    </w:p>
    <w:p w14:paraId="648C1991" w14:textId="77777777" w:rsidR="004C7F97" w:rsidRPr="004C7F97" w:rsidRDefault="004C7F97" w:rsidP="004C7F97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>
        <w:rPr>
          <w:rFonts w:eastAsia="標楷體" w:hint="eastAsia"/>
        </w:rPr>
        <w:t>提供</w:t>
      </w:r>
      <w:r w:rsidRPr="00AE087B">
        <w:rPr>
          <w:rFonts w:eastAsia="標楷體" w:hint="eastAsia"/>
        </w:rPr>
        <w:t>環境豐富化</w:t>
      </w:r>
      <w:r>
        <w:rPr>
          <w:rFonts w:eastAsia="標楷體" w:hint="eastAsia"/>
        </w:rPr>
        <w:t>之範例以供飼養時之參考。</w:t>
      </w:r>
    </w:p>
    <w:p w14:paraId="6DBDBC2B" w14:textId="77777777" w:rsidR="004C7F97" w:rsidRPr="004C7F97" w:rsidRDefault="004C7F97" w:rsidP="004C7F97">
      <w:pPr>
        <w:pStyle w:val="a6"/>
        <w:spacing w:line="400" w:lineRule="exact"/>
        <w:ind w:leftChars="0" w:left="960"/>
        <w:rPr>
          <w:rFonts w:eastAsia="標楷體"/>
        </w:rPr>
      </w:pPr>
    </w:p>
    <w:p w14:paraId="22E8BE6D" w14:textId="77777777" w:rsidR="004C7F97" w:rsidRPr="004C7F97" w:rsidRDefault="004C7F97" w:rsidP="00E27757">
      <w:pPr>
        <w:pStyle w:val="a6"/>
        <w:numPr>
          <w:ilvl w:val="0"/>
          <w:numId w:val="24"/>
        </w:numPr>
        <w:spacing w:afterLines="50" w:after="180" w:line="400" w:lineRule="exact"/>
        <w:ind w:leftChars="0" w:left="482" w:hanging="482"/>
        <w:rPr>
          <w:rFonts w:eastAsia="標楷體"/>
        </w:rPr>
      </w:pPr>
      <w:r w:rsidRPr="004C7F97">
        <w:rPr>
          <w:rFonts w:eastAsia="標楷體"/>
        </w:rPr>
        <w:t>程序：</w:t>
      </w:r>
    </w:p>
    <w:tbl>
      <w:tblPr>
        <w:tblStyle w:val="ad"/>
        <w:tblW w:w="9127" w:type="dxa"/>
        <w:jc w:val="center"/>
        <w:tblLook w:val="04A0" w:firstRow="1" w:lastRow="0" w:firstColumn="1" w:lastColumn="0" w:noHBand="0" w:noVBand="1"/>
      </w:tblPr>
      <w:tblGrid>
        <w:gridCol w:w="1242"/>
        <w:gridCol w:w="7885"/>
      </w:tblGrid>
      <w:tr w:rsidR="004C7F97" w:rsidRPr="00AE087B" w14:paraId="3A97B43C" w14:textId="77777777" w:rsidTr="00264227">
        <w:trPr>
          <w:jc w:val="center"/>
        </w:trPr>
        <w:tc>
          <w:tcPr>
            <w:tcW w:w="1242" w:type="dxa"/>
          </w:tcPr>
          <w:p w14:paraId="55DE185D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環境豐富化類別</w:t>
            </w:r>
          </w:p>
        </w:tc>
        <w:tc>
          <w:tcPr>
            <w:tcW w:w="7885" w:type="dxa"/>
            <w:vAlign w:val="center"/>
          </w:tcPr>
          <w:p w14:paraId="44598D8A" w14:textId="77777777" w:rsidR="004C7F97" w:rsidRPr="00AE087B" w:rsidRDefault="004C7F97" w:rsidP="0015111D">
            <w:pPr>
              <w:jc w:val="center"/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大鼠和小鼠</w:t>
            </w:r>
          </w:p>
        </w:tc>
      </w:tr>
      <w:tr w:rsidR="004C7F97" w:rsidRPr="00AE087B" w14:paraId="089FA450" w14:textId="77777777" w:rsidTr="00264227">
        <w:trPr>
          <w:jc w:val="center"/>
        </w:trPr>
        <w:tc>
          <w:tcPr>
            <w:tcW w:w="1242" w:type="dxa"/>
          </w:tcPr>
          <w:p w14:paraId="68EA381D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社</w:t>
            </w:r>
            <w:r w:rsidRPr="00AE087B">
              <w:rPr>
                <w:rFonts w:eastAsia="標楷體" w:hint="eastAsia"/>
              </w:rPr>
              <w:t xml:space="preserve">   </w:t>
            </w:r>
            <w:r w:rsidRPr="00AE087B">
              <w:rPr>
                <w:rFonts w:eastAsia="標楷體" w:hint="eastAsia"/>
              </w:rPr>
              <w:t>會</w:t>
            </w:r>
          </w:p>
        </w:tc>
        <w:tc>
          <w:tcPr>
            <w:tcW w:w="7885" w:type="dxa"/>
          </w:tcPr>
          <w:p w14:paraId="7C7793F6" w14:textId="77777777" w:rsidR="004C7F97" w:rsidRPr="000E404D" w:rsidRDefault="004C7F97" w:rsidP="00E27757">
            <w:pPr>
              <w:pStyle w:val="a6"/>
              <w:numPr>
                <w:ilvl w:val="0"/>
                <w:numId w:val="4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小鼠和大鼠是高度社會型動物，最好是成對或群居飼養。</w:t>
            </w:r>
          </w:p>
          <w:p w14:paraId="127445FF" w14:textId="77777777" w:rsidR="004C7F97" w:rsidRPr="000E404D" w:rsidRDefault="004C7F97" w:rsidP="00E27757">
            <w:pPr>
              <w:pStyle w:val="a6"/>
              <w:numPr>
                <w:ilvl w:val="0"/>
                <w:numId w:val="4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公鼠會有凶暴攻擊問題，尤其是在雄性小鼠間。</w:t>
            </w:r>
          </w:p>
          <w:p w14:paraId="11AE0468" w14:textId="77777777" w:rsidR="004C7F97" w:rsidRPr="000E404D" w:rsidRDefault="004C7F97" w:rsidP="00E27757">
            <w:pPr>
              <w:pStyle w:val="a6"/>
              <w:numPr>
                <w:ilvl w:val="0"/>
                <w:numId w:val="4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最成功的社群，是由離乳時彼此熟識的個體所構成。</w:t>
            </w:r>
          </w:p>
          <w:p w14:paraId="5BEBC92B" w14:textId="77777777" w:rsidR="004C7F97" w:rsidRPr="000E404D" w:rsidRDefault="004C7F97" w:rsidP="00E27757">
            <w:pPr>
              <w:pStyle w:val="a6"/>
              <w:numPr>
                <w:ilvl w:val="0"/>
                <w:numId w:val="4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同性別的社群應在青春期前建立。</w:t>
            </w:r>
          </w:p>
          <w:p w14:paraId="7F916A15" w14:textId="77777777" w:rsidR="004C7F97" w:rsidRPr="000E404D" w:rsidRDefault="004C7F97" w:rsidP="00E27757">
            <w:pPr>
              <w:pStyle w:val="a6"/>
              <w:numPr>
                <w:ilvl w:val="0"/>
                <w:numId w:val="43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加入或移除某個體，會影響整個社群的福祉。</w:t>
            </w:r>
          </w:p>
        </w:tc>
      </w:tr>
      <w:tr w:rsidR="004C7F97" w:rsidRPr="00AE087B" w14:paraId="51F74C86" w14:textId="77777777" w:rsidTr="00264227">
        <w:trPr>
          <w:jc w:val="center"/>
        </w:trPr>
        <w:tc>
          <w:tcPr>
            <w:tcW w:w="1242" w:type="dxa"/>
          </w:tcPr>
          <w:p w14:paraId="6F6F4E20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人與動物</w:t>
            </w:r>
          </w:p>
        </w:tc>
        <w:tc>
          <w:tcPr>
            <w:tcW w:w="7885" w:type="dxa"/>
          </w:tcPr>
          <w:p w14:paraId="1C152341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有系統且溫柔地執行例行實驗操作，不在例行操作時同時執行造成緊迫的程序，可以避免動物將二者形成連結。</w:t>
            </w:r>
          </w:p>
          <w:p w14:paraId="71F63161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輕觸</w:t>
            </w:r>
            <w:r w:rsidRPr="000E404D">
              <w:rPr>
                <w:rFonts w:eastAsia="標楷體" w:hint="eastAsia"/>
              </w:rPr>
              <w:t>(gentling)</w:t>
            </w:r>
            <w:r w:rsidRPr="000E404D">
              <w:rPr>
                <w:rFonts w:eastAsia="標楷體" w:hint="eastAsia"/>
              </w:rPr>
              <w:t>能讓大鼠或小鼠熟悉人類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讓動物自行探索操作者，同時輕柔地撫摸和捧握</w:t>
            </w:r>
            <w:r w:rsidRPr="000E404D">
              <w:rPr>
                <w:rFonts w:eastAsia="標楷體" w:hint="eastAsia"/>
              </w:rPr>
              <w:t>)</w:t>
            </w:r>
          </w:p>
          <w:p w14:paraId="0CD13BFF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訓練動物習慣未來將重複進行的程序，最好是在程序完成後，使用正向強化物或零食。</w:t>
            </w:r>
          </w:p>
        </w:tc>
      </w:tr>
      <w:tr w:rsidR="004C7F97" w:rsidRPr="00AE087B" w14:paraId="2EE879A1" w14:textId="77777777" w:rsidTr="00264227">
        <w:trPr>
          <w:jc w:val="center"/>
        </w:trPr>
        <w:tc>
          <w:tcPr>
            <w:tcW w:w="1242" w:type="dxa"/>
          </w:tcPr>
          <w:p w14:paraId="173F94F0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食</w:t>
            </w:r>
            <w:r w:rsidRPr="00AE087B">
              <w:rPr>
                <w:rFonts w:eastAsia="標楷體" w:hint="eastAsia"/>
              </w:rPr>
              <w:t xml:space="preserve">   </w:t>
            </w:r>
            <w:r w:rsidRPr="00AE087B">
              <w:rPr>
                <w:rFonts w:eastAsia="標楷體" w:hint="eastAsia"/>
              </w:rPr>
              <w:t>物</w:t>
            </w:r>
          </w:p>
        </w:tc>
        <w:tc>
          <w:tcPr>
            <w:tcW w:w="7885" w:type="dxa"/>
          </w:tcPr>
          <w:p w14:paraId="7D417002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嚙齒動物喜歡到處覓食。</w:t>
            </w:r>
          </w:p>
          <w:p w14:paraId="5272FF1A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散落一些食物或少量瓜子在墊料上，讓大鼠或小鼠到處覓食，並已正常姿勢取食。</w:t>
            </w:r>
          </w:p>
          <w:p w14:paraId="20B16462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散落一些瓜子在飼料粒上，有些會從飼料間隙掉下去，但大部分會卡在飼料粒之間，大鼠將學著操縱顆粒，讓瓜子掉下來。隨機決定放置瓜子的時機，但由大鼠自行去覓食。</w:t>
            </w:r>
          </w:p>
          <w:p w14:paraId="5064D892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放置小食物盒給動物啃咬開盒來取得食物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例如塑膠底片盒</w:t>
            </w:r>
            <w:r w:rsidRPr="000E404D">
              <w:rPr>
                <w:rFonts w:eastAsia="標楷體" w:hint="eastAsia"/>
              </w:rPr>
              <w:t>)</w:t>
            </w:r>
            <w:r w:rsidRPr="000E404D">
              <w:rPr>
                <w:rFonts w:eastAsia="標楷體" w:hint="eastAsia"/>
              </w:rPr>
              <w:t>。</w:t>
            </w:r>
          </w:p>
          <w:p w14:paraId="47D53221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提供硬殼堅果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像核桃、榛果、澳洲胡桃</w:t>
            </w:r>
            <w:r w:rsidRPr="000E404D">
              <w:rPr>
                <w:rFonts w:eastAsia="標楷體" w:hint="eastAsia"/>
              </w:rPr>
              <w:t>(macadamia)</w:t>
            </w:r>
            <w:r w:rsidRPr="000E404D">
              <w:rPr>
                <w:rFonts w:eastAsia="標楷體" w:hint="eastAsia"/>
              </w:rPr>
              <w:t>給動物花時間啃咬開殼來取食果仁。</w:t>
            </w:r>
          </w:p>
          <w:p w14:paraId="58F0F4B4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lastRenderedPageBreak/>
              <w:t>除了飼料粒之外，添加替代食物已增加變化。</w:t>
            </w:r>
          </w:p>
        </w:tc>
      </w:tr>
      <w:tr w:rsidR="004C7F97" w:rsidRPr="00AE087B" w14:paraId="66EC0873" w14:textId="77777777" w:rsidTr="00264227">
        <w:trPr>
          <w:jc w:val="center"/>
        </w:trPr>
        <w:tc>
          <w:tcPr>
            <w:tcW w:w="1242" w:type="dxa"/>
          </w:tcPr>
          <w:p w14:paraId="278EDFF8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lastRenderedPageBreak/>
              <w:t>飼育環境</w:t>
            </w:r>
          </w:p>
        </w:tc>
        <w:tc>
          <w:tcPr>
            <w:tcW w:w="7885" w:type="dxa"/>
          </w:tcPr>
          <w:p w14:paraId="2F32F5B3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大鼠和小鼠是夜行動物，因此牠們需要能避光的庇護所。</w:t>
            </w:r>
          </w:p>
          <w:p w14:paraId="5108AE3E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籠子內放置階梯或其他物品來攀爬或運動，以擴大樓板空間。</w:t>
            </w:r>
          </w:p>
          <w:p w14:paraId="55114EAC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小鼠四處走動時，喜歡貼著牆壁並遠離空曠區域，因此籠子內設置隔間板，能使小鼠較有安全感。</w:t>
            </w:r>
          </w:p>
          <w:p w14:paraId="140407A3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實底籠子要放置墊料，讓嚙齒動物有機會挖掘。</w:t>
            </w:r>
          </w:p>
          <w:p w14:paraId="79A5A1F2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跑步輪能用來運動和玩耍，小鼠偏好不規則形狀的輪子或輪子設有障礙可以跳。</w:t>
            </w:r>
          </w:p>
          <w:p w14:paraId="6242C7C9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利用玩具來提供活動，像是攀爬繩、階梯、鍊條、球、康玩具</w:t>
            </w:r>
            <w:r w:rsidRPr="000E404D">
              <w:rPr>
                <w:rFonts w:eastAsia="標楷體" w:hint="eastAsia"/>
              </w:rPr>
              <w:t>(</w:t>
            </w:r>
            <w:r w:rsidRPr="000E404D">
              <w:rPr>
                <w:rFonts w:eastAsia="標楷體" w:hint="eastAsia"/>
              </w:rPr>
              <w:t>耐咬塑膠</w:t>
            </w:r>
            <w:r w:rsidRPr="000E404D">
              <w:rPr>
                <w:rFonts w:eastAsia="標楷體" w:hint="eastAsia"/>
              </w:rPr>
              <w:t>)</w:t>
            </w:r>
            <w:r w:rsidRPr="000E404D">
              <w:rPr>
                <w:rFonts w:eastAsia="標楷體" w:hint="eastAsia"/>
              </w:rPr>
              <w:t>、耐樂球、耐樂骨。</w:t>
            </w:r>
          </w:p>
          <w:p w14:paraId="36F74210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籠蓋應有欄桿可攀爬和特技活動。</w:t>
            </w:r>
          </w:p>
          <w:p w14:paraId="46AE23B3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提供大鼠實面遮光巢盒，而且盒頂能爬上去。</w:t>
            </w:r>
          </w:p>
          <w:p w14:paraId="219C533C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如果可以選擇時，大鼠偏好巢盒，其次是碎紙條。</w:t>
            </w:r>
          </w:p>
          <w:p w14:paraId="0531EA09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提供小鼠迷宮以做為隧道的替代品。</w:t>
            </w:r>
          </w:p>
        </w:tc>
      </w:tr>
      <w:tr w:rsidR="004C7F97" w:rsidRPr="00AE087B" w14:paraId="7F479BEC" w14:textId="77777777" w:rsidTr="00264227">
        <w:trPr>
          <w:jc w:val="center"/>
        </w:trPr>
        <w:tc>
          <w:tcPr>
            <w:tcW w:w="1242" w:type="dxa"/>
          </w:tcPr>
          <w:p w14:paraId="080D11ED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嗅覺刺激</w:t>
            </w:r>
          </w:p>
        </w:tc>
        <w:tc>
          <w:tcPr>
            <w:tcW w:w="7885" w:type="dxa"/>
          </w:tcPr>
          <w:p w14:paraId="78756505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嗅覺線索是嚙齒動物的重要資訊來源，並且是社會組織的建立基礎。</w:t>
            </w:r>
          </w:p>
          <w:p w14:paraId="4AB16C4C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公鼠籠在換籠後，會因氣味標記受到干擾，而產生凶暴攻擊。取舊籠的巢料置於新籠可以減輕此現象之發生頻率，但勿放髒墊料到新籠，以免產生混淆，反而增加凶暴攻擊。</w:t>
            </w:r>
          </w:p>
          <w:p w14:paraId="139486A4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大鼠是小鼠的掠食天敵，大鼠氣味將造成小鼠的恐懼反應，所以應將這二種物種分房飼養。</w:t>
            </w:r>
          </w:p>
          <w:p w14:paraId="43FDEBB0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換籠後加進碎紙條可以減輕嗅覺負擔，並鼓勵築巢行為。</w:t>
            </w:r>
          </w:p>
        </w:tc>
      </w:tr>
      <w:tr w:rsidR="004C7F97" w:rsidRPr="00AE087B" w14:paraId="28BE41EA" w14:textId="77777777" w:rsidTr="00264227">
        <w:trPr>
          <w:jc w:val="center"/>
        </w:trPr>
        <w:tc>
          <w:tcPr>
            <w:tcW w:w="1242" w:type="dxa"/>
          </w:tcPr>
          <w:p w14:paraId="79359688" w14:textId="77777777" w:rsidR="004C7F97" w:rsidRPr="00AE087B" w:rsidRDefault="004C7F97" w:rsidP="0015111D">
            <w:pPr>
              <w:rPr>
                <w:rFonts w:eastAsia="標楷體"/>
              </w:rPr>
            </w:pPr>
            <w:r w:rsidRPr="00AE087B">
              <w:rPr>
                <w:rFonts w:eastAsia="標楷體" w:hint="eastAsia"/>
              </w:rPr>
              <w:t>提供自然環境</w:t>
            </w:r>
          </w:p>
        </w:tc>
        <w:tc>
          <w:tcPr>
            <w:tcW w:w="7885" w:type="dxa"/>
          </w:tcPr>
          <w:p w14:paraId="17DCCB88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室內燈光應形成日夜週期，最好也穿插弱光的時段，以模擬清晨和黃昏。</w:t>
            </w:r>
          </w:p>
          <w:p w14:paraId="0C78D815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提供巢料，像是面紙、乾草或碎紙條、擦手紙、長條紙、市售巢料纖維或木絲。小鼠將利用這些材料，積極熱衷於築巢，不僅為了幼仔，也能躲避光或其他緊迫刺激。</w:t>
            </w:r>
          </w:p>
          <w:p w14:paraId="13064F89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必須提供墊料給大鼠和小鼠。</w:t>
            </w:r>
          </w:p>
          <w:p w14:paraId="7425ED32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提供數公分厚的墊料來鼓勵像挖掘和鑽洞的自然行為。</w:t>
            </w:r>
          </w:p>
          <w:p w14:paraId="6E097A5E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提供物品啃咬，如預先鑽洞的木塊、高爾夫球、小木球、軟木塊、塑膠瓶或硬紙管。</w:t>
            </w:r>
          </w:p>
          <w:p w14:paraId="7CA854DE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其中硬紙館同時也可以做為庇護所，並能提供攀爬的機會。</w:t>
            </w:r>
          </w:p>
          <w:p w14:paraId="60CCB811" w14:textId="77777777" w:rsidR="004C7F97" w:rsidRPr="000E404D" w:rsidRDefault="004C7F97" w:rsidP="00E27757">
            <w:pPr>
              <w:pStyle w:val="a6"/>
              <w:numPr>
                <w:ilvl w:val="0"/>
                <w:numId w:val="44"/>
              </w:numPr>
              <w:ind w:leftChars="0" w:left="346" w:hanging="284"/>
              <w:rPr>
                <w:rFonts w:eastAsia="標楷體"/>
              </w:rPr>
            </w:pPr>
            <w:r w:rsidRPr="000E404D">
              <w:rPr>
                <w:rFonts w:eastAsia="標楷體" w:hint="eastAsia"/>
              </w:rPr>
              <w:t>利用層架、平台、庇護所和斜坡來提供大鼠較複雜的空間結構。</w:t>
            </w:r>
          </w:p>
        </w:tc>
      </w:tr>
    </w:tbl>
    <w:p w14:paraId="25F36A67" w14:textId="77777777" w:rsidR="004C7F97" w:rsidRPr="004C7F97" w:rsidRDefault="004C7F97" w:rsidP="004C7F97">
      <w:pPr>
        <w:pStyle w:val="a6"/>
        <w:spacing w:line="400" w:lineRule="exact"/>
        <w:ind w:leftChars="0" w:left="1080"/>
        <w:rPr>
          <w:rFonts w:eastAsia="標楷體"/>
        </w:rPr>
      </w:pPr>
    </w:p>
    <w:p w14:paraId="0645B455" w14:textId="77777777" w:rsidR="002158A8" w:rsidRPr="002158A8" w:rsidRDefault="004C7F97" w:rsidP="00E27757">
      <w:pPr>
        <w:pStyle w:val="a6"/>
        <w:numPr>
          <w:ilvl w:val="0"/>
          <w:numId w:val="24"/>
        </w:numPr>
        <w:spacing w:line="400" w:lineRule="exact"/>
        <w:ind w:leftChars="0"/>
        <w:rPr>
          <w:rFonts w:eastAsia="標楷體"/>
        </w:rPr>
      </w:pPr>
      <w:r w:rsidRPr="004C7F97">
        <w:rPr>
          <w:rFonts w:eastAsia="標楷體"/>
        </w:rPr>
        <w:t>參考資料：</w:t>
      </w:r>
    </w:p>
    <w:p w14:paraId="3B23DC39" w14:textId="77777777" w:rsidR="004C7F97" w:rsidRDefault="004C7F97" w:rsidP="00E27757">
      <w:pPr>
        <w:pStyle w:val="a6"/>
        <w:numPr>
          <w:ilvl w:val="0"/>
          <w:numId w:val="45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04D">
        <w:rPr>
          <w:rFonts w:eastAsia="標楷體" w:hint="eastAsia"/>
        </w:rPr>
        <w:t>陽明大學實驗動物環境豐富化規範</w:t>
      </w:r>
      <w:r>
        <w:rPr>
          <w:rFonts w:eastAsia="標楷體" w:hint="eastAsia"/>
        </w:rPr>
        <w:t>，</w:t>
      </w:r>
      <w:r w:rsidRPr="000E404D">
        <w:rPr>
          <w:rFonts w:eastAsia="標楷體" w:hint="eastAsia"/>
        </w:rPr>
        <w:t>IACUC-006</w:t>
      </w:r>
      <w:r>
        <w:rPr>
          <w:rFonts w:eastAsia="標楷體" w:hint="eastAsia"/>
        </w:rPr>
        <w:t>，</w:t>
      </w:r>
      <w:r>
        <w:rPr>
          <w:rFonts w:eastAsia="標楷體" w:hint="eastAsia"/>
        </w:rPr>
        <w:t>2014.10.02</w:t>
      </w:r>
      <w:r>
        <w:rPr>
          <w:rFonts w:eastAsia="標楷體" w:hint="eastAsia"/>
        </w:rPr>
        <w:t>。</w:t>
      </w:r>
    </w:p>
    <w:p w14:paraId="69C44B26" w14:textId="77777777" w:rsidR="004C7F97" w:rsidRDefault="004C7F97" w:rsidP="00E27757">
      <w:pPr>
        <w:pStyle w:val="a6"/>
        <w:numPr>
          <w:ilvl w:val="0"/>
          <w:numId w:val="45"/>
        </w:numPr>
        <w:spacing w:line="400" w:lineRule="exact"/>
        <w:ind w:leftChars="100" w:left="960" w:hangingChars="300" w:hanging="720"/>
        <w:rPr>
          <w:rFonts w:eastAsia="標楷體"/>
        </w:rPr>
      </w:pPr>
      <w:r w:rsidRPr="004C7F97">
        <w:rPr>
          <w:rFonts w:eastAsia="標楷體" w:hint="eastAsia"/>
        </w:rPr>
        <w:t>實驗動物管理與使用指南第三版（擴充版）</w:t>
      </w:r>
    </w:p>
    <w:p w14:paraId="2A83E5D8" w14:textId="77777777" w:rsidR="004C7F97" w:rsidRPr="004C7F97" w:rsidRDefault="00CF2C35" w:rsidP="004C7F97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u w:val="single"/>
        </w:rPr>
      </w:pPr>
      <w:hyperlink r:id="rId33" w:history="1">
        <w:r w:rsidR="004C7F97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57FF46CE" w14:textId="77777777" w:rsidR="004C7F97" w:rsidRPr="004E60E2" w:rsidRDefault="004C7F97" w:rsidP="004C7F97">
      <w:pPr>
        <w:spacing w:line="420" w:lineRule="exact"/>
      </w:pPr>
    </w:p>
    <w:p w14:paraId="774C2FD0" w14:textId="77777777" w:rsidR="00476DB3" w:rsidRDefault="00476DB3" w:rsidP="004C7F97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476DB3" w:rsidSect="00D33853">
          <w:headerReference w:type="default" r:id="rId34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40D33CBE" w14:textId="5ABC400B" w:rsidR="00476DB3" w:rsidRPr="00A61D5A" w:rsidRDefault="00476DB3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6" w:name="_Toc519727278"/>
      <w:r w:rsidRPr="007075D3">
        <w:rPr>
          <w:rFonts w:eastAsia="標楷體" w:hint="eastAsia"/>
          <w:sz w:val="36"/>
          <w:szCs w:val="36"/>
        </w:rPr>
        <w:lastRenderedPageBreak/>
        <w:t>實驗動物止痛、麻醉、術</w:t>
      </w:r>
      <w:r>
        <w:rPr>
          <w:rFonts w:eastAsia="標楷體" w:hint="eastAsia"/>
          <w:sz w:val="36"/>
          <w:szCs w:val="36"/>
        </w:rPr>
        <w:t>前</w:t>
      </w:r>
      <w:r w:rsidRPr="007075D3">
        <w:rPr>
          <w:rFonts w:eastAsia="標楷體" w:hint="eastAsia"/>
          <w:sz w:val="36"/>
          <w:szCs w:val="36"/>
        </w:rPr>
        <w:t>與術後照顧通則</w:t>
      </w:r>
      <w:bookmarkEnd w:id="16"/>
    </w:p>
    <w:p w14:paraId="02F1D113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02CE1A5F" w14:textId="77777777" w:rsidR="00476DB3" w:rsidRPr="00476DB3" w:rsidRDefault="00476DB3" w:rsidP="00E27757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476DB3">
        <w:rPr>
          <w:rFonts w:eastAsia="標楷體"/>
        </w:rPr>
        <w:t>目的：</w:t>
      </w:r>
    </w:p>
    <w:p w14:paraId="37D65DB8" w14:textId="77777777" w:rsidR="00476DB3" w:rsidRPr="00476DB3" w:rsidRDefault="00476DB3" w:rsidP="00476DB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8138E4">
        <w:rPr>
          <w:rFonts w:ascii="Times New Roman" w:eastAsia="標楷體" w:hAnsi="Times New Roman" w:hint="eastAsia"/>
        </w:rPr>
        <w:t>此規範的目的在確保術後的嚙齒類實驗動物得以順利恢復。同時讓動物使用者可於疼痛發生時採取適當的措施。</w:t>
      </w:r>
    </w:p>
    <w:p w14:paraId="35D61FF5" w14:textId="77777777" w:rsidR="00476DB3" w:rsidRPr="00476DB3" w:rsidRDefault="00476DB3" w:rsidP="00476DB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294C8C0" w14:textId="77777777" w:rsidR="00476DB3" w:rsidRPr="00476DB3" w:rsidRDefault="00476DB3" w:rsidP="00E27757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476DB3">
        <w:rPr>
          <w:rFonts w:eastAsia="標楷體"/>
        </w:rPr>
        <w:t>適用範圍：</w:t>
      </w:r>
    </w:p>
    <w:p w14:paraId="50E66A48" w14:textId="77777777" w:rsidR="00476DB3" w:rsidRDefault="00476DB3" w:rsidP="00476DB3">
      <w:pPr>
        <w:pStyle w:val="a6"/>
        <w:spacing w:line="400" w:lineRule="exact"/>
        <w:ind w:leftChars="0" w:left="960"/>
        <w:rPr>
          <w:rFonts w:eastAsia="標楷體"/>
        </w:rPr>
      </w:pPr>
      <w:r>
        <w:rPr>
          <w:rFonts w:eastAsia="標楷體" w:hint="eastAsia"/>
        </w:rPr>
        <w:t>進行手術之實驗大鼠與小鼠。</w:t>
      </w:r>
    </w:p>
    <w:p w14:paraId="328821CD" w14:textId="77777777" w:rsidR="00476DB3" w:rsidRPr="00476DB3" w:rsidRDefault="00476DB3" w:rsidP="00476DB3">
      <w:pPr>
        <w:pStyle w:val="a6"/>
        <w:spacing w:line="400" w:lineRule="exact"/>
        <w:ind w:leftChars="0" w:left="960"/>
        <w:rPr>
          <w:rFonts w:eastAsia="標楷體"/>
        </w:rPr>
      </w:pPr>
    </w:p>
    <w:p w14:paraId="2B85808D" w14:textId="77777777" w:rsidR="00476DB3" w:rsidRPr="00476DB3" w:rsidRDefault="00476DB3" w:rsidP="00E27757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476DB3">
        <w:rPr>
          <w:rFonts w:eastAsia="標楷體"/>
        </w:rPr>
        <w:t>程序：</w:t>
      </w:r>
    </w:p>
    <w:p w14:paraId="3BA17B36" w14:textId="77777777" w:rsidR="00476DB3" w:rsidRPr="00476DB3" w:rsidRDefault="00476DB3" w:rsidP="00E27757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C52553">
        <w:rPr>
          <w:rFonts w:eastAsia="標楷體"/>
        </w:rPr>
        <w:t>嚙齒類實驗動物次要存活性手術</w:t>
      </w:r>
      <w:r>
        <w:rPr>
          <w:rFonts w:eastAsia="標楷體" w:hint="eastAsia"/>
        </w:rPr>
        <w:t>：</w:t>
      </w:r>
    </w:p>
    <w:p w14:paraId="3D00A63A" w14:textId="77777777" w:rsidR="00476DB3" w:rsidRDefault="00476DB3" w:rsidP="00E27757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所有器械應於手術前完成消毒。</w:t>
      </w:r>
    </w:p>
    <w:p w14:paraId="5CF5D037" w14:textId="77777777" w:rsidR="00476DB3" w:rsidRDefault="00476DB3" w:rsidP="00E27757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手術操作區需以</w:t>
      </w:r>
      <w:r w:rsidRPr="00476DB3">
        <w:rPr>
          <w:rFonts w:eastAsia="標楷體" w:hint="eastAsia"/>
        </w:rPr>
        <w:t>70%</w:t>
      </w:r>
      <w:r w:rsidRPr="00476DB3">
        <w:rPr>
          <w:rFonts w:eastAsia="標楷體" w:hint="eastAsia"/>
        </w:rPr>
        <w:t>酒精或四級胺類消毒劑進行消毒。</w:t>
      </w:r>
    </w:p>
    <w:p w14:paraId="5D41C351" w14:textId="77777777" w:rsidR="00476DB3" w:rsidRDefault="00476DB3" w:rsidP="00E27757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動物必須沒有任何臨床症狀。</w:t>
      </w:r>
    </w:p>
    <w:p w14:paraId="3EEEE580" w14:textId="77777777" w:rsidR="00476DB3" w:rsidRDefault="00476DB3" w:rsidP="00E27757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手術區域的毛髮應於術前剃除乾淨，同時應清潔皮膚，並以</w:t>
      </w:r>
      <w:r w:rsidRPr="00476DB3">
        <w:rPr>
          <w:rFonts w:eastAsia="標楷體" w:hint="eastAsia"/>
        </w:rPr>
        <w:t>70%</w:t>
      </w:r>
      <w:r w:rsidRPr="00476DB3">
        <w:rPr>
          <w:rFonts w:eastAsia="標楷體" w:hint="eastAsia"/>
        </w:rPr>
        <w:t>酒精或手術專用碘液進行消毒。</w:t>
      </w:r>
    </w:p>
    <w:p w14:paraId="6DE728A1" w14:textId="77777777" w:rsidR="00476DB3" w:rsidRPr="00476DB3" w:rsidRDefault="00476DB3" w:rsidP="00E27757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476DB3">
        <w:rPr>
          <w:rFonts w:eastAsia="標楷體" w:hint="eastAsia"/>
        </w:rPr>
        <w:t>手術操作人員應穿戴無菌手套及手術口罩。若連續進行多項手術，應於不同手術間更換手套。</w:t>
      </w:r>
    </w:p>
    <w:p w14:paraId="580E8D1E" w14:textId="77777777" w:rsidR="00476DB3" w:rsidRPr="00476DB3" w:rsidRDefault="00476DB3" w:rsidP="00E27757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C52553">
        <w:rPr>
          <w:rFonts w:eastAsia="標楷體"/>
        </w:rPr>
        <w:t>嚙齒類實驗動物主要存活性手術</w:t>
      </w:r>
      <w:r>
        <w:rPr>
          <w:rFonts w:eastAsia="標楷體" w:hint="eastAsia"/>
        </w:rPr>
        <w:t>：</w:t>
      </w:r>
    </w:p>
    <w:p w14:paraId="41488FA4" w14:textId="6817160D" w:rsidR="00476DB3" w:rsidRDefault="00476DB3" w:rsidP="00E27757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動物準備</w:t>
      </w:r>
      <w:r w:rsidR="006603D7">
        <w:rPr>
          <w:rFonts w:eastAsia="標楷體" w:hint="eastAsia"/>
        </w:rPr>
        <w:t>：</w:t>
      </w:r>
    </w:p>
    <w:p w14:paraId="17BB54F5" w14:textId="77777777" w:rsidR="00476DB3" w:rsidRDefault="00476DB3" w:rsidP="00E27757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評估健康狀態。建議動物應在手術前</w:t>
      </w:r>
      <w:r w:rsidRPr="00C52553">
        <w:rPr>
          <w:rFonts w:eastAsia="標楷體"/>
        </w:rPr>
        <w:t>1-2</w:t>
      </w:r>
      <w:r w:rsidRPr="00C52553">
        <w:rPr>
          <w:rFonts w:eastAsia="標楷體"/>
        </w:rPr>
        <w:t>週送達動物房，以讓動物有時間消除運送所造成的緊迫。</w:t>
      </w:r>
    </w:p>
    <w:p w14:paraId="08B6EE55" w14:textId="77777777" w:rsidR="00476DB3" w:rsidRDefault="00476DB3" w:rsidP="00E27757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476DB3">
        <w:rPr>
          <w:rFonts w:eastAsia="標楷體"/>
        </w:rPr>
        <w:t>動物必須沒有任何臨床症狀。</w:t>
      </w:r>
    </w:p>
    <w:p w14:paraId="6CE1F69D" w14:textId="77777777" w:rsidR="00476DB3" w:rsidRDefault="00476DB3" w:rsidP="00E27757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476DB3">
        <w:rPr>
          <w:rFonts w:eastAsia="標楷體"/>
        </w:rPr>
        <w:t>由於大鼠與小鼠無發生術間或術後嘔吐的危險，故無須禁食。但若是與消化道有關的手術，禁食幾個小時方可進行手術。</w:t>
      </w:r>
    </w:p>
    <w:p w14:paraId="33BEC6AB" w14:textId="58B5E6F5" w:rsidR="00476DB3" w:rsidRDefault="00476DB3" w:rsidP="00E27757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術前準備</w:t>
      </w:r>
      <w:r w:rsidR="006603D7">
        <w:rPr>
          <w:rFonts w:eastAsia="標楷體" w:hint="eastAsia"/>
        </w:rPr>
        <w:t>：</w:t>
      </w:r>
    </w:p>
    <w:p w14:paraId="38D85BAC" w14:textId="77777777" w:rsidR="00476DB3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進行嚙齒類實驗動物手術時不一定需要獨立的空間，但至少應為一個整齊的，且不是很多人往來經過的區域，以利無菌操作進行。</w:t>
      </w:r>
    </w:p>
    <w:p w14:paraId="5F41AF3F" w14:textId="77777777" w:rsidR="00476DB3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手術桌面與器械必須徹底消毒。</w:t>
      </w:r>
    </w:p>
    <w:p w14:paraId="75ECF4F3" w14:textId="77777777" w:rsidR="00476DB3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手術操作人員應使用適當的麻醉以確實阻斷疼痛反射。動物必須秤重已估算正確的麻醉用量。例如：</w:t>
      </w:r>
    </w:p>
    <w:p w14:paraId="1E7E1227" w14:textId="4AD8CA9C" w:rsidR="00476DB3" w:rsidRDefault="00476DB3" w:rsidP="00E27757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C52553">
        <w:rPr>
          <w:rFonts w:eastAsia="標楷體"/>
        </w:rPr>
        <w:t>以</w:t>
      </w:r>
      <w:r w:rsidRPr="00C52553">
        <w:rPr>
          <w:rFonts w:eastAsia="標楷體"/>
        </w:rPr>
        <w:t>50-100</w:t>
      </w:r>
      <w:r w:rsidR="001F30E6"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 ketamine + 5-15</w:t>
      </w:r>
      <w:r w:rsidR="001F30E6">
        <w:rPr>
          <w:rFonts w:eastAsia="標楷體" w:hint="eastAsia"/>
        </w:rPr>
        <w:t xml:space="preserve"> </w:t>
      </w:r>
      <w:r w:rsidRPr="00C52553">
        <w:rPr>
          <w:rFonts w:eastAsia="標楷體"/>
        </w:rPr>
        <w:t xml:space="preserve">mg/kg </w:t>
      </w:r>
      <w:proofErr w:type="spellStart"/>
      <w:r w:rsidRPr="00C52553">
        <w:rPr>
          <w:rFonts w:eastAsia="標楷體"/>
        </w:rPr>
        <w:t>xylazine</w:t>
      </w:r>
      <w:proofErr w:type="spellEnd"/>
      <w:r w:rsidRPr="00C52553">
        <w:rPr>
          <w:rFonts w:eastAsia="標楷體"/>
        </w:rPr>
        <w:t>的劑量進行腹腔注射，麻醉時間少於</w:t>
      </w:r>
      <w:r w:rsidRPr="00C52553">
        <w:rPr>
          <w:rFonts w:eastAsia="標楷體"/>
        </w:rPr>
        <w:t>30</w:t>
      </w:r>
      <w:r w:rsidRPr="00C52553">
        <w:rPr>
          <w:rFonts w:eastAsia="標楷體"/>
        </w:rPr>
        <w:t>分鐘。如果必須延長手術時間，可追加給予原劑量的</w:t>
      </w:r>
      <w:r w:rsidRPr="00C52553">
        <w:rPr>
          <w:rFonts w:eastAsia="標楷體"/>
        </w:rPr>
        <w:t>1/10</w:t>
      </w:r>
      <w:r w:rsidRPr="00C52553">
        <w:rPr>
          <w:rFonts w:eastAsia="標楷體"/>
        </w:rPr>
        <w:t>至</w:t>
      </w:r>
      <w:r w:rsidRPr="00C52553">
        <w:rPr>
          <w:rFonts w:eastAsia="標楷體"/>
        </w:rPr>
        <w:t>1/3</w:t>
      </w:r>
      <w:r w:rsidRPr="00C52553">
        <w:rPr>
          <w:rFonts w:eastAsia="標楷體"/>
        </w:rPr>
        <w:t>。</w:t>
      </w:r>
    </w:p>
    <w:p w14:paraId="658B3004" w14:textId="77777777" w:rsidR="00476DB3" w:rsidRDefault="00476DB3" w:rsidP="00E27757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C52553">
        <w:rPr>
          <w:rFonts w:eastAsia="標楷體"/>
        </w:rPr>
        <w:lastRenderedPageBreak/>
        <w:t>氣體麻醉如</w:t>
      </w:r>
      <w:r w:rsidRPr="00C52553">
        <w:rPr>
          <w:rFonts w:eastAsia="標楷體"/>
        </w:rPr>
        <w:t xml:space="preserve"> </w:t>
      </w:r>
      <w:r w:rsidRPr="00C52553">
        <w:t xml:space="preserve">isoflurane </w:t>
      </w:r>
      <w:r w:rsidRPr="00C52553">
        <w:rPr>
          <w:rFonts w:eastAsia="標楷體"/>
        </w:rPr>
        <w:t>需要有適當的抽風排除系統，以確保研究人員的安全。</w:t>
      </w:r>
    </w:p>
    <w:p w14:paraId="27BDFF18" w14:textId="77777777" w:rsidR="00476DB3" w:rsidRDefault="00476DB3" w:rsidP="00E27757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C52553">
        <w:t>Sodium pentobarbital</w:t>
      </w:r>
      <w:r w:rsidRPr="00C52553">
        <w:rPr>
          <w:rFonts w:eastAsia="標楷體"/>
        </w:rPr>
        <w:t>以</w:t>
      </w:r>
      <w:r w:rsidRPr="00C52553">
        <w:t>30-40 mg/kg</w:t>
      </w:r>
      <w:r w:rsidRPr="00C52553">
        <w:rPr>
          <w:rFonts w:eastAsia="標楷體"/>
        </w:rPr>
        <w:t>的劑量進行腹腔注射。</w:t>
      </w:r>
    </w:p>
    <w:p w14:paraId="21F05AC6" w14:textId="0C2CBA3E" w:rsidR="0091357B" w:rsidRPr="0091357B" w:rsidRDefault="0091357B" w:rsidP="0091357B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proofErr w:type="spellStart"/>
      <w:r w:rsidRPr="0091357B">
        <w:rPr>
          <w:rFonts w:eastAsia="標楷體"/>
        </w:rPr>
        <w:t>Avertin</w:t>
      </w:r>
      <w:proofErr w:type="spellEnd"/>
      <w:r w:rsidR="001F30E6">
        <w:rPr>
          <w:rFonts w:eastAsia="標楷體" w:hint="eastAsia"/>
        </w:rPr>
        <w:t>（</w:t>
      </w:r>
      <w:r w:rsidRPr="0091357B">
        <w:rPr>
          <w:rFonts w:eastAsia="標楷體"/>
        </w:rPr>
        <w:t xml:space="preserve">2.5 gm 2,2,2 </w:t>
      </w:r>
      <w:proofErr w:type="spellStart"/>
      <w:r w:rsidRPr="0091357B">
        <w:rPr>
          <w:rFonts w:eastAsia="標楷體"/>
        </w:rPr>
        <w:t>Tribromoethanol</w:t>
      </w:r>
      <w:proofErr w:type="spellEnd"/>
      <w:r w:rsidR="001F30E6">
        <w:rPr>
          <w:rFonts w:eastAsia="標楷體" w:hint="eastAsia"/>
        </w:rPr>
        <w:t>、</w:t>
      </w:r>
      <w:r w:rsidRPr="0091357B">
        <w:rPr>
          <w:rFonts w:eastAsia="標楷體"/>
        </w:rPr>
        <w:t xml:space="preserve">5 ml </w:t>
      </w:r>
      <w:proofErr w:type="spellStart"/>
      <w:r w:rsidRPr="0091357B">
        <w:rPr>
          <w:rFonts w:eastAsia="標楷體"/>
        </w:rPr>
        <w:t>amylene</w:t>
      </w:r>
      <w:proofErr w:type="spellEnd"/>
      <w:r w:rsidRPr="0091357B">
        <w:rPr>
          <w:rFonts w:eastAsia="標楷體"/>
        </w:rPr>
        <w:t xml:space="preserve"> hydrate </w:t>
      </w:r>
      <w:r w:rsidR="001F30E6">
        <w:rPr>
          <w:rFonts w:eastAsia="標楷體" w:hint="eastAsia"/>
        </w:rPr>
        <w:t>[</w:t>
      </w:r>
      <w:r w:rsidRPr="0091357B">
        <w:rPr>
          <w:rFonts w:eastAsia="標楷體"/>
        </w:rPr>
        <w:t>2-methyl-2-butanol, tertiary amyl alcohol</w:t>
      </w:r>
      <w:r w:rsidR="001F30E6">
        <w:rPr>
          <w:rFonts w:eastAsia="標楷體" w:hint="eastAsia"/>
        </w:rPr>
        <w:t>]</w:t>
      </w:r>
      <w:r w:rsidR="001F30E6">
        <w:rPr>
          <w:rFonts w:eastAsia="標楷體" w:hint="eastAsia"/>
        </w:rPr>
        <w:t>；</w:t>
      </w:r>
      <w:r w:rsidRPr="0091357B">
        <w:rPr>
          <w:rFonts w:eastAsia="標楷體"/>
        </w:rPr>
        <w:t xml:space="preserve">200 ml </w:t>
      </w:r>
      <w:r w:rsidRPr="0091357B">
        <w:rPr>
          <w:rFonts w:eastAsia="標楷體" w:hint="eastAsia"/>
        </w:rPr>
        <w:t>蒸餾水</w:t>
      </w:r>
      <w:r w:rsidRPr="0091357B">
        <w:rPr>
          <w:rFonts w:eastAsia="標楷體"/>
        </w:rPr>
        <w:t>- pH</w:t>
      </w:r>
      <w:r w:rsidRPr="0091357B">
        <w:rPr>
          <w:rFonts w:eastAsia="標楷體" w:hint="eastAsia"/>
        </w:rPr>
        <w:t>中性</w:t>
      </w:r>
      <w:r w:rsidR="001F30E6">
        <w:rPr>
          <w:rFonts w:eastAsia="標楷體" w:hint="eastAsia"/>
        </w:rPr>
        <w:t>）</w:t>
      </w:r>
      <w:r w:rsidRPr="0091357B">
        <w:rPr>
          <w:rFonts w:eastAsia="標楷體" w:hint="eastAsia"/>
        </w:rPr>
        <w:t>，藥物</w:t>
      </w:r>
      <w:r w:rsidR="00A05A8D">
        <w:rPr>
          <w:rFonts w:eastAsia="標楷體" w:hint="eastAsia"/>
        </w:rPr>
        <w:t>劑量</w:t>
      </w:r>
      <w:r w:rsidRPr="0091357B">
        <w:rPr>
          <w:rFonts w:eastAsia="標楷體" w:hint="eastAsia"/>
        </w:rPr>
        <w:t>以</w:t>
      </w:r>
      <w:r w:rsidRPr="0091357B">
        <w:rPr>
          <w:rFonts w:eastAsia="標楷體"/>
        </w:rPr>
        <w:t>250</w:t>
      </w:r>
      <w:r w:rsidR="001F30E6">
        <w:rPr>
          <w:rFonts w:eastAsia="標楷體" w:hint="eastAsia"/>
        </w:rPr>
        <w:t xml:space="preserve"> </w:t>
      </w:r>
      <w:r w:rsidRPr="0091357B">
        <w:rPr>
          <w:rFonts w:eastAsia="標楷體"/>
        </w:rPr>
        <w:t>mg/kg</w:t>
      </w:r>
      <w:r w:rsidR="00A05A8D">
        <w:rPr>
          <w:rFonts w:eastAsia="標楷體" w:hint="eastAsia"/>
        </w:rPr>
        <w:t xml:space="preserve"> B</w:t>
      </w:r>
      <w:r w:rsidR="00A05A8D">
        <w:rPr>
          <w:rFonts w:eastAsia="標楷體"/>
        </w:rPr>
        <w:t>.W.</w:t>
      </w:r>
      <w:r w:rsidRPr="0091357B">
        <w:rPr>
          <w:rFonts w:eastAsia="標楷體" w:hint="eastAsia"/>
        </w:rPr>
        <w:t>腹腔注射給藥</w:t>
      </w:r>
    </w:p>
    <w:p w14:paraId="3EEFF5F0" w14:textId="77777777" w:rsidR="00476DB3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麻醉期間，應維持動物正常體溫。大鼠與小鼠有較高的體表面積，因此散熱較快。手術期間動物發生死亡的主要原因，常為體溫過低所致，不在麻醉或手術本身。建議可使用循環式溫水毯或保溫燈以保持動物體溫。</w:t>
      </w:r>
    </w:p>
    <w:p w14:paraId="16BAD733" w14:textId="77777777" w:rsidR="00476DB3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剃除手術區域周圍的毛髮，以避免毛髮造成污染。剃除過大範圍的毛髮會降低動物體溫調節的能力，應避免。</w:t>
      </w:r>
    </w:p>
    <w:p w14:paraId="18DE7F4B" w14:textId="77777777" w:rsidR="00476DB3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手術區域的消毒至少有</w:t>
      </w:r>
      <w:r w:rsidRPr="00C52553">
        <w:rPr>
          <w:rFonts w:eastAsia="標楷體"/>
        </w:rPr>
        <w:t>2</w:t>
      </w:r>
      <w:r w:rsidRPr="00C52553">
        <w:rPr>
          <w:rFonts w:eastAsia="標楷體"/>
        </w:rPr>
        <w:t>個步驟。建議先以</w:t>
      </w:r>
      <w:r w:rsidRPr="00C52553">
        <w:rPr>
          <w:rFonts w:eastAsia="標楷體"/>
        </w:rPr>
        <w:t>70</w:t>
      </w:r>
      <w:r w:rsidRPr="00C52553">
        <w:rPr>
          <w:rFonts w:eastAsia="標楷體"/>
        </w:rPr>
        <w:t>％酒精擦拭，接著以碘液塗佈於手術區域皮膚表面。避免將動物的全身皮膚都弄濕，否則可能造成動物體溫過低、甚至死亡。</w:t>
      </w:r>
    </w:p>
    <w:p w14:paraId="2AC629D4" w14:textId="77777777" w:rsidR="00476DB3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術間建議塗抹無菌眼藥膏於動物雙眼，以避免手術過程中角膜乾燥受損。</w:t>
      </w:r>
    </w:p>
    <w:p w14:paraId="0F3F6BBB" w14:textId="77777777" w:rsidR="0015111D" w:rsidRPr="0015111D" w:rsidRDefault="00476DB3" w:rsidP="00E27757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執行手術的人員應於術前用抗菌劑刷手。術者與相關助手，均應穿戴無菌手套與口罩，並務必穿著乾淨的實驗衣或刷手服。</w:t>
      </w:r>
    </w:p>
    <w:p w14:paraId="0F14A3E0" w14:textId="556A36F8" w:rsidR="0015111D" w:rsidRDefault="002158A8" w:rsidP="00E27757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手術</w:t>
      </w:r>
      <w:r w:rsidR="006603D7">
        <w:rPr>
          <w:rFonts w:eastAsia="標楷體" w:hint="eastAsia"/>
        </w:rPr>
        <w:t>：</w:t>
      </w:r>
    </w:p>
    <w:p w14:paraId="25DF9208" w14:textId="77777777" w:rsidR="0015111D" w:rsidRDefault="002158A8" w:rsidP="00E27757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術間動物應維持在適合手術的麻醉狀態，並隨時監控麻醉深度，例如可定期觀察呼吸、黏膜顏色、及捏動物腳趾反射。</w:t>
      </w:r>
    </w:p>
    <w:p w14:paraId="0CF20597" w14:textId="77777777" w:rsidR="002158A8" w:rsidRDefault="002158A8" w:rsidP="00E27757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手術過程中所有用到的器械及材料均應滅菌。</w:t>
      </w:r>
    </w:p>
    <w:p w14:paraId="3BCD2CAD" w14:textId="77777777" w:rsidR="002158A8" w:rsidRDefault="002158A8" w:rsidP="00E27757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為了避免創口及手術器械受到污染，應在動物體表覆蓋創巾。創巾應覆蓋動物的所有暴露區域，包括尾巴及四肢。</w:t>
      </w:r>
    </w:p>
    <w:p w14:paraId="4937B2E0" w14:textId="77777777" w:rsidR="002158A8" w:rsidRDefault="002158A8" w:rsidP="00E27757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每</w:t>
      </w:r>
      <w:r w:rsidRPr="00C52553">
        <w:rPr>
          <w:rFonts w:eastAsia="標楷體"/>
        </w:rPr>
        <w:t>10</w:t>
      </w:r>
      <w:r w:rsidRPr="00C52553">
        <w:rPr>
          <w:rFonts w:eastAsia="標楷體"/>
        </w:rPr>
        <w:t>分鐘監控與評估動物的生命表徵。</w:t>
      </w:r>
    </w:p>
    <w:p w14:paraId="78D626E5" w14:textId="77777777" w:rsidR="002158A8" w:rsidRDefault="002158A8" w:rsidP="00E27757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14:paraId="4A9F1222" w14:textId="66CBAC7F" w:rsidR="002158A8" w:rsidRDefault="002158A8" w:rsidP="00E27757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C52553">
        <w:rPr>
          <w:rFonts w:eastAsia="標楷體"/>
        </w:rPr>
        <w:t>術後照顧</w:t>
      </w:r>
      <w:r w:rsidR="006603D7">
        <w:rPr>
          <w:rFonts w:eastAsia="標楷體" w:hint="eastAsia"/>
        </w:rPr>
        <w:t>：</w:t>
      </w:r>
    </w:p>
    <w:p w14:paraId="53876E67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將動物移到溫暖、乾燥的場所，並持續觀察動物恢復時的生命表徵（例如呼吸與黏膜顏色）。</w:t>
      </w:r>
    </w:p>
    <w:p w14:paraId="0DA34D46" w14:textId="0D0273B4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可由皮下提供輸液（乳酸林格氏液</w:t>
      </w:r>
      <w:r w:rsidRPr="00C52553">
        <w:rPr>
          <w:rFonts w:eastAsia="標楷體"/>
        </w:rPr>
        <w:t xml:space="preserve"> 40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80"/>
          <w:attr w:name="UnitName" w:val="m"/>
        </w:smartTagPr>
        <w:r w:rsidRPr="00C52553">
          <w:rPr>
            <w:rFonts w:eastAsia="標楷體"/>
          </w:rPr>
          <w:t>-80 m</w:t>
        </w:r>
      </w:smartTag>
      <w:r w:rsidRPr="00C52553">
        <w:rPr>
          <w:rFonts w:eastAsia="標楷體"/>
        </w:rPr>
        <w:t>l/kg/24</w:t>
      </w:r>
      <w:r w:rsidR="001F30E6">
        <w:rPr>
          <w:rFonts w:eastAsia="標楷體" w:hint="eastAsia"/>
        </w:rPr>
        <w:t xml:space="preserve"> </w:t>
      </w:r>
      <w:proofErr w:type="spellStart"/>
      <w:r w:rsidRPr="00C52553">
        <w:rPr>
          <w:rFonts w:eastAsia="標楷體"/>
        </w:rPr>
        <w:t>hr</w:t>
      </w:r>
      <w:proofErr w:type="spellEnd"/>
      <w:r w:rsidRPr="00C52553">
        <w:rPr>
          <w:rFonts w:eastAsia="標楷體"/>
        </w:rPr>
        <w:t>），並提供保暖以利術後動物的恢復，也可在鼠籠內放置微濕的飼料。</w:t>
      </w:r>
    </w:p>
    <w:p w14:paraId="4CD82077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將術後觀察的結果記錄於術後觀察記錄表。手術記錄表與術後觀察記錄表可自行設計，但內容至少應包括：</w:t>
      </w:r>
      <w:r w:rsidRPr="00C52553">
        <w:rPr>
          <w:rFonts w:eastAsia="標楷體"/>
        </w:rPr>
        <w:t>IACUC No.</w:t>
      </w:r>
      <w:r w:rsidRPr="00C52553">
        <w:rPr>
          <w:rFonts w:eastAsia="標楷體"/>
        </w:rPr>
        <w:t>、手術日期、動物體重、麻醉劑使用、止痛劑使用、動物呼吸、活動力、傷口之觀察。</w:t>
      </w:r>
    </w:p>
    <w:p w14:paraId="1A624B40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lastRenderedPageBreak/>
        <w:t>依據實驗計畫書投予止痛藥，並記錄於術後觀察記錄表。建議術前投與止痛劑。大小鼠疼痛評估與常用止痛藥如附件。</w:t>
      </w:r>
    </w:p>
    <w:p w14:paraId="47ED9DCE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在動物完全由麻醉狀態恢復後，才可以將動物送回原飼育房舍。該動物的鼠籠應明顯標示，以</w:t>
      </w:r>
      <w:smartTag w:uri="urn:schemas-microsoft-com:office:smarttags" w:element="PersonName">
        <w:smartTagPr>
          <w:attr w:name="ProductID" w:val="利獸"/>
        </w:smartTagPr>
        <w:r w:rsidRPr="00C52553">
          <w:rPr>
            <w:rFonts w:eastAsia="標楷體"/>
          </w:rPr>
          <w:t>利獸</w:t>
        </w:r>
      </w:smartTag>
      <w:r w:rsidRPr="00C52553">
        <w:rPr>
          <w:rFonts w:eastAsia="標楷體"/>
        </w:rPr>
        <w:t>醫師在術後</w:t>
      </w:r>
      <w:r w:rsidRPr="00C52553">
        <w:rPr>
          <w:rFonts w:eastAsia="標楷體"/>
        </w:rPr>
        <w:t>2</w:t>
      </w:r>
      <w:r w:rsidRPr="00C52553">
        <w:rPr>
          <w:rFonts w:eastAsia="標楷體"/>
        </w:rPr>
        <w:t>天內追蹤動物的健康狀況。</w:t>
      </w:r>
    </w:p>
    <w:p w14:paraId="01CBD396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術後</w:t>
      </w:r>
      <w:r w:rsidRPr="00C52553">
        <w:rPr>
          <w:rFonts w:eastAsia="標楷體"/>
        </w:rPr>
        <w:t>3</w:t>
      </w:r>
      <w:r w:rsidRPr="00C52553">
        <w:rPr>
          <w:rFonts w:eastAsia="標楷體"/>
        </w:rPr>
        <w:t>天內，應至少每天檢查一次動物，檢查的項目包括縫合的創口紅腫的狀況，或是創口有無分泌物，動物的飲食、泌尿、排便狀況等。</w:t>
      </w:r>
    </w:p>
    <w:p w14:paraId="0380DC9D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若於術前或術後須使用廣效性的注射型抗生素藥物，可選用下列其一：</w:t>
      </w:r>
    </w:p>
    <w:p w14:paraId="019C3295" w14:textId="77777777" w:rsidR="002158A8" w:rsidRDefault="002158A8" w:rsidP="00E27757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proofErr w:type="spellStart"/>
      <w:r w:rsidRPr="00C52553">
        <w:rPr>
          <w:rFonts w:eastAsia="標楷體"/>
        </w:rPr>
        <w:t>Baytril</w:t>
      </w:r>
      <w:proofErr w:type="spellEnd"/>
      <w:r>
        <w:rPr>
          <w:rFonts w:eastAsia="標楷體" w:hint="eastAsia"/>
        </w:rPr>
        <w:t>（</w:t>
      </w:r>
      <w:proofErr w:type="spellStart"/>
      <w:r w:rsidRPr="00C52553">
        <w:rPr>
          <w:rFonts w:eastAsia="標楷體"/>
        </w:rPr>
        <w:t>enrofloxacin</w:t>
      </w:r>
      <w:proofErr w:type="spellEnd"/>
      <w:r>
        <w:rPr>
          <w:rFonts w:eastAsia="標楷體" w:hint="eastAsia"/>
        </w:rPr>
        <w:t>）</w:t>
      </w:r>
      <w:r w:rsidRPr="00C52553">
        <w:rPr>
          <w:rFonts w:eastAsia="標楷體"/>
        </w:rPr>
        <w:t>用於大鼠的劑量是以肌肉注射或皮下注射，每日兩次給予</w:t>
      </w:r>
      <w:r w:rsidRPr="00C52553">
        <w:rPr>
          <w:rFonts w:eastAsia="標楷體"/>
        </w:rPr>
        <w:t>2.5-5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</w:t>
      </w:r>
      <w:r w:rsidRPr="00C52553">
        <w:rPr>
          <w:rFonts w:eastAsia="標楷體"/>
        </w:rPr>
        <w:t>。</w:t>
      </w:r>
    </w:p>
    <w:p w14:paraId="604D236F" w14:textId="77777777" w:rsidR="002158A8" w:rsidRDefault="002158A8" w:rsidP="00E27757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C52553">
        <w:rPr>
          <w:rFonts w:eastAsia="標楷體"/>
        </w:rPr>
        <w:t>Cephalexin</w:t>
      </w:r>
      <w:r w:rsidRPr="00C52553">
        <w:rPr>
          <w:rFonts w:eastAsia="標楷體"/>
        </w:rPr>
        <w:t>用於大鼠的劑量是以皮下注射，每日兩次給予</w:t>
      </w:r>
      <w:r w:rsidRPr="00C52553">
        <w:rPr>
          <w:rFonts w:eastAsia="標楷體"/>
        </w:rPr>
        <w:t>15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</w:t>
      </w:r>
      <w:r w:rsidRPr="00C52553">
        <w:rPr>
          <w:rFonts w:eastAsia="標楷體"/>
        </w:rPr>
        <w:t>。</w:t>
      </w:r>
    </w:p>
    <w:p w14:paraId="0A553572" w14:textId="77777777" w:rsidR="002158A8" w:rsidRDefault="002158A8" w:rsidP="00E27757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>
        <w:rPr>
          <w:rFonts w:eastAsia="標楷體" w:hint="eastAsia"/>
        </w:rPr>
        <w:t>T</w:t>
      </w:r>
      <w:r w:rsidRPr="00C52553">
        <w:rPr>
          <w:rFonts w:eastAsia="標楷體"/>
        </w:rPr>
        <w:t xml:space="preserve">rimethoprim/sulfadiazine </w:t>
      </w:r>
      <w:r w:rsidRPr="00C52553">
        <w:rPr>
          <w:rFonts w:eastAsia="標楷體"/>
        </w:rPr>
        <w:t>用於大鼠的劑量是以皮下注射給予</w:t>
      </w:r>
      <w:r w:rsidRPr="00C52553">
        <w:rPr>
          <w:rFonts w:eastAsia="標楷體"/>
        </w:rPr>
        <w:t>0.5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ml/kg</w:t>
      </w:r>
      <w:r w:rsidRPr="00C52553">
        <w:rPr>
          <w:rFonts w:eastAsia="標楷體"/>
        </w:rPr>
        <w:t>，</w:t>
      </w:r>
      <w:r w:rsidRPr="00C52553">
        <w:rPr>
          <w:rFonts w:eastAsia="標楷體"/>
        </w:rPr>
        <w:t>240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mg/ml</w:t>
      </w:r>
      <w:r w:rsidRPr="00C52553">
        <w:rPr>
          <w:rFonts w:eastAsia="標楷體"/>
        </w:rPr>
        <w:t>（即</w:t>
      </w:r>
      <w:r w:rsidRPr="00C52553">
        <w:rPr>
          <w:rFonts w:eastAsia="標楷體"/>
        </w:rPr>
        <w:t>120</w:t>
      </w:r>
      <w:r>
        <w:rPr>
          <w:rFonts w:eastAsia="標楷體" w:hint="eastAsia"/>
        </w:rPr>
        <w:t xml:space="preserve"> </w:t>
      </w:r>
      <w:r w:rsidRPr="00C52553">
        <w:rPr>
          <w:rFonts w:eastAsia="標楷體"/>
        </w:rPr>
        <w:t>mg/kg</w:t>
      </w:r>
      <w:r w:rsidRPr="00C52553">
        <w:rPr>
          <w:rFonts w:eastAsia="標楷體"/>
        </w:rPr>
        <w:t>）。</w:t>
      </w:r>
    </w:p>
    <w:p w14:paraId="01EFFF7B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術後</w:t>
      </w:r>
      <w:r w:rsidRPr="00C52553">
        <w:rPr>
          <w:rFonts w:eastAsia="標楷體"/>
        </w:rPr>
        <w:t>10-14</w:t>
      </w:r>
      <w:r w:rsidRPr="00C52553">
        <w:rPr>
          <w:rFonts w:eastAsia="標楷體"/>
        </w:rPr>
        <w:t>天，拆除皮膚的縫線或皮釘。</w:t>
      </w:r>
    </w:p>
    <w:p w14:paraId="6F28B379" w14:textId="77777777" w:rsidR="002158A8" w:rsidRDefault="002158A8" w:rsidP="00E27757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C52553">
        <w:rPr>
          <w:rFonts w:eastAsia="標楷體"/>
        </w:rPr>
        <w:t>當發現術後併發症（如感染或恢復期拖長），應立即與獸醫師聯繫。</w:t>
      </w:r>
    </w:p>
    <w:p w14:paraId="077A2618" w14:textId="77777777" w:rsidR="00476DB3" w:rsidRPr="00476DB3" w:rsidRDefault="00476DB3" w:rsidP="00476DB3">
      <w:pPr>
        <w:pStyle w:val="a6"/>
        <w:spacing w:line="400" w:lineRule="exact"/>
        <w:ind w:leftChars="0" w:left="1080"/>
        <w:rPr>
          <w:rFonts w:eastAsia="標楷體"/>
        </w:rPr>
      </w:pPr>
    </w:p>
    <w:p w14:paraId="741417F2" w14:textId="77777777" w:rsidR="00476DB3" w:rsidRDefault="00476DB3" w:rsidP="00E27757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476DB3">
        <w:rPr>
          <w:rFonts w:eastAsia="標楷體"/>
        </w:rPr>
        <w:t>參考資料：</w:t>
      </w:r>
    </w:p>
    <w:p w14:paraId="41E785B7" w14:textId="77777777" w:rsidR="002158A8" w:rsidRDefault="002158A8" w:rsidP="00E27757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國</w:t>
      </w:r>
      <w:proofErr w:type="gramStart"/>
      <w:r>
        <w:rPr>
          <w:rFonts w:eastAsia="標楷體" w:hint="eastAsia"/>
        </w:rPr>
        <w:t>研</w:t>
      </w:r>
      <w:proofErr w:type="gramEnd"/>
      <w:r>
        <w:rPr>
          <w:rFonts w:eastAsia="標楷體" w:hint="eastAsia"/>
        </w:rPr>
        <w:t>院國家實驗動物中心</w:t>
      </w:r>
      <w:r w:rsidR="0004379A">
        <w:fldChar w:fldCharType="begin"/>
      </w:r>
      <w:r w:rsidR="0004379A">
        <w:instrText xml:space="preserve"> HYPERLINK "http://www.nlac.org.tw/n7/n7-2-1.asp" </w:instrText>
      </w:r>
      <w:r w:rsidR="0004379A">
        <w:fldChar w:fldCharType="separate"/>
      </w:r>
      <w:r w:rsidRPr="00F058DD">
        <w:rPr>
          <w:rStyle w:val="ae"/>
          <w:rFonts w:eastAsia="標楷體"/>
        </w:rPr>
        <w:t>http://www.nlac.org.tw/n7/n7-2-1.asp</w:t>
      </w:r>
      <w:r w:rsidR="0004379A">
        <w:rPr>
          <w:rStyle w:val="ae"/>
          <w:rFonts w:eastAsia="標楷體"/>
        </w:rPr>
        <w:fldChar w:fldCharType="end"/>
      </w:r>
    </w:p>
    <w:p w14:paraId="6A019F69" w14:textId="77777777" w:rsidR="002158A8" w:rsidRPr="00C055F3" w:rsidRDefault="002158A8" w:rsidP="00E27757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4C7F97">
        <w:rPr>
          <w:rFonts w:eastAsia="標楷體" w:hint="eastAsia"/>
        </w:rPr>
        <w:t>實驗動物管理與使用指南第三</w:t>
      </w:r>
      <w:r w:rsidRPr="00C055F3">
        <w:rPr>
          <w:rFonts w:eastAsia="標楷體" w:hint="eastAsia"/>
        </w:rPr>
        <w:t>版（擴充版）</w:t>
      </w:r>
    </w:p>
    <w:p w14:paraId="5B4D687E" w14:textId="77777777" w:rsidR="00476DB3" w:rsidRPr="00476DB3" w:rsidRDefault="00CF2C35" w:rsidP="00476DB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0000CC"/>
        </w:rPr>
      </w:pPr>
      <w:hyperlink r:id="rId35" w:history="1">
        <w:r w:rsidR="00476DB3" w:rsidRPr="00476DB3">
          <w:rPr>
            <w:rStyle w:val="ae"/>
            <w:rFonts w:eastAsia="標楷體"/>
            <w:color w:val="0000CC"/>
          </w:rPr>
          <w:t>http://animal.coa.gov.tw/html/index_04_3_1.html</w:t>
        </w:r>
      </w:hyperlink>
    </w:p>
    <w:p w14:paraId="437E2B22" w14:textId="77777777" w:rsidR="00476DB3" w:rsidRPr="004E60E2" w:rsidRDefault="00476DB3" w:rsidP="00476DB3">
      <w:pPr>
        <w:spacing w:line="420" w:lineRule="exact"/>
      </w:pPr>
    </w:p>
    <w:p w14:paraId="5A499E01" w14:textId="77777777" w:rsidR="004C7F97" w:rsidRDefault="004C7F97" w:rsidP="004C7F97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4C7F97" w:rsidSect="00D33853">
          <w:headerReference w:type="default" r:id="rId36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53F605B" w14:textId="11EE68AC" w:rsidR="00A65C83" w:rsidRPr="00A61D5A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7" w:name="_Toc519727279"/>
      <w:r w:rsidRPr="00271C3E">
        <w:rPr>
          <w:rFonts w:eastAsia="標楷體" w:hint="eastAsia"/>
          <w:sz w:val="36"/>
          <w:szCs w:val="36"/>
        </w:rPr>
        <w:lastRenderedPageBreak/>
        <w:t>實驗動物疼痛評估及用藥通則</w:t>
      </w:r>
      <w:bookmarkEnd w:id="17"/>
    </w:p>
    <w:p w14:paraId="02324CC2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7B6074A6" w14:textId="77777777" w:rsidR="00271C3E" w:rsidRPr="006812CA" w:rsidRDefault="00271C3E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6812CA">
        <w:rPr>
          <w:rFonts w:eastAsia="標楷體"/>
        </w:rPr>
        <w:t>目的：</w:t>
      </w:r>
    </w:p>
    <w:p w14:paraId="3E67EC3B" w14:textId="7FF7943D" w:rsidR="00A65C83" w:rsidRPr="006812CA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C52553">
        <w:rPr>
          <w:rFonts w:ascii="Times New Roman" w:eastAsia="標楷體" w:hAnsi="Times New Roman" w:hint="eastAsia"/>
        </w:rPr>
        <w:t>動物也會感覺疼痛和焦慮。所有使用動物的研究人員都需有道德</w:t>
      </w:r>
      <w:r w:rsidRPr="00493076">
        <w:rPr>
          <w:rFonts w:ascii="Times New Roman" w:eastAsia="標楷體" w:hAnsi="Times New Roman" w:hint="eastAsia"/>
        </w:rPr>
        <w:t>和法律</w:t>
      </w:r>
      <w:r w:rsidR="00703B8D" w:rsidRPr="00493076">
        <w:rPr>
          <w:rFonts w:ascii="Times New Roman" w:eastAsia="標楷體" w:hAnsi="Times New Roman" w:hint="eastAsia"/>
        </w:rPr>
        <w:t>責</w:t>
      </w:r>
      <w:r w:rsidRPr="00493076">
        <w:rPr>
          <w:rFonts w:ascii="Times New Roman" w:eastAsia="標楷體" w:hAnsi="Times New Roman" w:hint="eastAsia"/>
        </w:rPr>
        <w:t>任</w:t>
      </w:r>
      <w:r w:rsidRPr="00C52553">
        <w:rPr>
          <w:rFonts w:ascii="Times New Roman" w:eastAsia="標楷體" w:hAnsi="Times New Roman" w:hint="eastAsia"/>
        </w:rPr>
        <w:t>，</w:t>
      </w:r>
      <w:r w:rsidRPr="008138E4">
        <w:rPr>
          <w:rFonts w:ascii="Times New Roman" w:eastAsia="標楷體" w:hAnsi="Times New Roman" w:hint="eastAsia"/>
        </w:rPr>
        <w:t>此規範的目的在</w:t>
      </w:r>
      <w:r w:rsidRPr="00C52553">
        <w:rPr>
          <w:rFonts w:ascii="Times New Roman" w:eastAsia="標楷體" w:hAnsi="Times New Roman" w:hint="eastAsia"/>
        </w:rPr>
        <w:t>不影響計劃目的下，減少或消除在操作中對動物造成的痛苦和焦慮。</w:t>
      </w:r>
    </w:p>
    <w:p w14:paraId="33DE6AE0" w14:textId="77777777" w:rsidR="00A65C83" w:rsidRPr="006812CA" w:rsidRDefault="00A65C83" w:rsidP="00A65C8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76B6EC3D" w14:textId="77777777" w:rsidR="00A65C83" w:rsidRPr="006812CA" w:rsidRDefault="00A65C83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6812CA">
        <w:rPr>
          <w:rFonts w:eastAsia="標楷體"/>
        </w:rPr>
        <w:t>適用範圍：</w:t>
      </w:r>
    </w:p>
    <w:p w14:paraId="6291CA55" w14:textId="77777777" w:rsidR="00A65C83" w:rsidRPr="006812CA" w:rsidRDefault="006812CA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>
        <w:rPr>
          <w:rFonts w:eastAsia="標楷體" w:hint="eastAsia"/>
        </w:rPr>
        <w:t>進行試驗之實驗大鼠與小鼠。</w:t>
      </w:r>
    </w:p>
    <w:p w14:paraId="0E0C078F" w14:textId="77777777" w:rsidR="00271C3E" w:rsidRPr="006812CA" w:rsidRDefault="00271C3E" w:rsidP="00A65C83">
      <w:pPr>
        <w:pStyle w:val="a6"/>
        <w:spacing w:line="400" w:lineRule="exact"/>
        <w:ind w:leftChars="0" w:left="960"/>
        <w:rPr>
          <w:rFonts w:eastAsia="標楷體"/>
        </w:rPr>
      </w:pPr>
    </w:p>
    <w:p w14:paraId="7E8AA2E8" w14:textId="77777777" w:rsidR="002C08C9" w:rsidRPr="006812CA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6812CA">
        <w:rPr>
          <w:rFonts w:eastAsia="標楷體"/>
        </w:rPr>
        <w:t>程序：</w:t>
      </w:r>
    </w:p>
    <w:p w14:paraId="279893B2" w14:textId="77777777" w:rsidR="002C08C9" w:rsidRPr="006812CA" w:rsidRDefault="006812CA" w:rsidP="00E27757">
      <w:pPr>
        <w:pStyle w:val="a6"/>
        <w:numPr>
          <w:ilvl w:val="0"/>
          <w:numId w:val="18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C52553">
        <w:rPr>
          <w:rFonts w:eastAsia="標楷體" w:hint="eastAsia"/>
        </w:rPr>
        <w:t>辨認疼痛與焦慮</w:t>
      </w:r>
      <w:r w:rsidR="002C08C9" w:rsidRPr="006812CA">
        <w:rPr>
          <w:rFonts w:ascii="Comic Sans MS" w:eastAsia="標楷體" w:hAnsi="標楷體" w:hint="eastAsia"/>
        </w:rPr>
        <w:t>：</w:t>
      </w:r>
      <w:r w:rsidRPr="00C52553">
        <w:rPr>
          <w:rFonts w:eastAsia="標楷體" w:hint="eastAsia"/>
        </w:rPr>
        <w:t>應監控動物的疼痛與焦慮來判定侵擾動物的狀況、程序及程度。相關人員需有能力區別正常與異常的動物行為，來評估動物是否處於疼痛或焦慮。在嚙齒類實驗動物的行為細微變化非常重要，可真實反應出這些動物的疼痛與焦慮。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6812CA" w:rsidRPr="00C52553" w14:paraId="5B8680B7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366DF6B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Lethargy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14:paraId="3C95D7D9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reluctance to move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活動力降低</w:t>
            </w:r>
          </w:p>
        </w:tc>
      </w:tr>
      <w:tr w:rsidR="006812CA" w:rsidRPr="00C52553" w14:paraId="3DA56F05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5204C100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Abnormal posture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14:paraId="1B6CF2A5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Hunched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供背</w:t>
            </w:r>
          </w:p>
        </w:tc>
      </w:tr>
      <w:tr w:rsidR="006812CA" w:rsidRPr="00C52553" w14:paraId="56CB388F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0EA0ECCF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Restlessness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14:paraId="4EA97A72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pacing, constant motion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踱步、持續運動</w:t>
            </w:r>
          </w:p>
        </w:tc>
      </w:tr>
      <w:tr w:rsidR="006812CA" w:rsidRPr="00C52553" w14:paraId="291EF25A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4D45BB49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Self-mutilation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14:paraId="072ECA99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licking, biting, scratching, rubbing</w:t>
            </w:r>
            <w:r w:rsidRPr="00C52553">
              <w:rPr>
                <w:rFonts w:eastAsia="標楷體" w:hint="eastAsia"/>
              </w:rPr>
              <w:t>舔，咬，抓，摩擦</w:t>
            </w:r>
          </w:p>
        </w:tc>
      </w:tr>
      <w:tr w:rsidR="006812CA" w:rsidRPr="00C52553" w14:paraId="380F25AD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34424F6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Vocalization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14:paraId="084AC909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squeaking when handled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抓取動物時發出叫聲</w:t>
            </w:r>
          </w:p>
        </w:tc>
      </w:tr>
      <w:tr w:rsidR="006812CA" w:rsidRPr="00C52553" w14:paraId="360E2244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38253BA9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Aggression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14:paraId="076E85C2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biting when handled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抓取動物時咬人</w:t>
            </w:r>
          </w:p>
        </w:tc>
      </w:tr>
      <w:tr w:rsidR="006812CA" w:rsidRPr="00C52553" w14:paraId="0E70409F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57456CC8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Guarding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14:paraId="1D6B2BF2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attempting to move away or protect painful area</w:t>
            </w:r>
          </w:p>
          <w:p w14:paraId="33819CFC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 w:hint="eastAsia"/>
              </w:rPr>
              <w:t>試圖逃脫或保護疼痛的區域</w:t>
            </w:r>
          </w:p>
        </w:tc>
      </w:tr>
      <w:tr w:rsidR="006812CA" w:rsidRPr="00C52553" w14:paraId="766C5ACF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036BDBC6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Lack of Grooming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14:paraId="5BDADD65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ruffled or greasy fur coat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毛髮粗鋼或油膩</w:t>
            </w:r>
          </w:p>
        </w:tc>
      </w:tr>
      <w:tr w:rsidR="006812CA" w:rsidRPr="00C52553" w14:paraId="4AAE8B4E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35E49F5A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Red staining of face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顏面色染</w:t>
            </w:r>
          </w:p>
        </w:tc>
        <w:tc>
          <w:tcPr>
            <w:tcW w:w="5102" w:type="dxa"/>
            <w:vAlign w:val="center"/>
          </w:tcPr>
          <w:p w14:paraId="1EC205C1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red discharge from eyes or nose (rats)</w:t>
            </w:r>
            <w:r w:rsidRPr="00C52553">
              <w:rPr>
                <w:rFonts w:eastAsia="標楷體" w:hint="eastAsia"/>
              </w:rPr>
              <w:t xml:space="preserve"> </w:t>
            </w:r>
          </w:p>
          <w:p w14:paraId="14639096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 w:hint="eastAsia"/>
              </w:rPr>
              <w:t>眼鼻出現紅色分泌物</w:t>
            </w:r>
            <w:r w:rsidRPr="00C52553">
              <w:rPr>
                <w:rFonts w:eastAsia="標楷體" w:hint="eastAsia"/>
              </w:rPr>
              <w:t>(</w:t>
            </w:r>
            <w:r w:rsidRPr="00C52553">
              <w:rPr>
                <w:rFonts w:eastAsia="標楷體" w:hint="eastAsia"/>
              </w:rPr>
              <w:t>大鼠</w:t>
            </w:r>
            <w:r w:rsidRPr="00C52553">
              <w:rPr>
                <w:rFonts w:eastAsia="標楷體" w:hint="eastAsia"/>
              </w:rPr>
              <w:t>)</w:t>
            </w:r>
          </w:p>
        </w:tc>
      </w:tr>
      <w:tr w:rsidR="006812CA" w:rsidRPr="00C52553" w14:paraId="5C773589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5230DBF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Poor appetite</w:t>
            </w:r>
            <w:r w:rsidRPr="00C52553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14:paraId="4CD32D21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</w:p>
        </w:tc>
      </w:tr>
      <w:tr w:rsidR="006812CA" w:rsidRPr="00C52553" w14:paraId="38064710" w14:textId="77777777" w:rsidTr="00321E5A">
        <w:trPr>
          <w:trHeight w:val="350"/>
        </w:trPr>
        <w:tc>
          <w:tcPr>
            <w:tcW w:w="3828" w:type="dxa"/>
            <w:shd w:val="pct12" w:color="auto" w:fill="auto"/>
            <w:vAlign w:val="center"/>
          </w:tcPr>
          <w:p w14:paraId="644DADD9" w14:textId="77777777" w:rsidR="006812CA" w:rsidRPr="00C52553" w:rsidRDefault="006812CA" w:rsidP="00E27757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ind w:left="454"/>
              <w:rPr>
                <w:rFonts w:eastAsia="標楷體"/>
              </w:rPr>
            </w:pPr>
            <w:r w:rsidRPr="00C52553">
              <w:rPr>
                <w:rFonts w:eastAsia="標楷體"/>
              </w:rPr>
              <w:t>Weight loss</w:t>
            </w:r>
            <w:r w:rsidRPr="00C52553">
              <w:rPr>
                <w:rFonts w:eastAsia="標楷體" w:hint="eastAsia"/>
              </w:rPr>
              <w:t xml:space="preserve"> </w:t>
            </w:r>
            <w:r w:rsidRPr="00C52553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14:paraId="131338F3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/>
              </w:rPr>
              <w:t>loss of &gt;10% of pre-operative body weight</w:t>
            </w:r>
            <w:r w:rsidRPr="00C52553">
              <w:rPr>
                <w:rFonts w:eastAsia="標楷體" w:hint="eastAsia"/>
              </w:rPr>
              <w:t xml:space="preserve"> </w:t>
            </w:r>
          </w:p>
          <w:p w14:paraId="637C70F5" w14:textId="77777777" w:rsidR="006812CA" w:rsidRPr="00C52553" w:rsidRDefault="006812CA" w:rsidP="00391C2C">
            <w:pPr>
              <w:widowControl/>
              <w:rPr>
                <w:rFonts w:eastAsia="標楷體"/>
              </w:rPr>
            </w:pPr>
            <w:r w:rsidRPr="00C52553">
              <w:rPr>
                <w:rFonts w:eastAsia="標楷體" w:hint="eastAsia"/>
              </w:rPr>
              <w:t>與術前相較，體重降低</w:t>
            </w:r>
            <w:r w:rsidRPr="00C52553">
              <w:rPr>
                <w:rFonts w:eastAsia="標楷體" w:hint="eastAsia"/>
              </w:rPr>
              <w:t>10</w:t>
            </w:r>
            <w:r w:rsidRPr="00C52553">
              <w:rPr>
                <w:rFonts w:eastAsia="標楷體" w:hint="eastAsia"/>
              </w:rPr>
              <w:t>％以上</w:t>
            </w:r>
          </w:p>
        </w:tc>
      </w:tr>
    </w:tbl>
    <w:p w14:paraId="63E10568" w14:textId="77777777" w:rsidR="002C08C9" w:rsidRDefault="006812CA" w:rsidP="00E27757">
      <w:pPr>
        <w:pStyle w:val="a6"/>
        <w:numPr>
          <w:ilvl w:val="0"/>
          <w:numId w:val="18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215CA">
        <w:rPr>
          <w:rFonts w:eastAsia="標楷體" w:hint="eastAsia"/>
        </w:rPr>
        <w:t>實驗造成之疼痛及焦慮分級表</w:t>
      </w:r>
      <w:r>
        <w:rPr>
          <w:rFonts w:eastAsia="標楷體" w:hint="eastAsia"/>
        </w:rPr>
        <w:t>（</w:t>
      </w:r>
      <w:r w:rsidRPr="000215CA">
        <w:rPr>
          <w:rFonts w:eastAsia="標楷體" w:hint="eastAsia"/>
        </w:rPr>
        <w:t>USDA Pain Levels</w:t>
      </w:r>
      <w:r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1693"/>
        <w:gridCol w:w="1734"/>
        <w:gridCol w:w="1747"/>
        <w:gridCol w:w="1747"/>
        <w:gridCol w:w="1747"/>
      </w:tblGrid>
      <w:tr w:rsidR="00321E5A" w14:paraId="66A0A87D" w14:textId="77777777" w:rsidTr="00321E5A">
        <w:tc>
          <w:tcPr>
            <w:tcW w:w="1778" w:type="dxa"/>
            <w:shd w:val="clear" w:color="auto" w:fill="D9D9D9" w:themeFill="background1" w:themeFillShade="D9"/>
          </w:tcPr>
          <w:p w14:paraId="4A994364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74BB40A5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B</w:t>
            </w:r>
          </w:p>
          <w:p w14:paraId="4EABFAAB" w14:textId="77777777" w:rsidR="00321E5A" w:rsidRPr="000215CA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36BC4E5C" w14:textId="77777777" w:rsidR="00321E5A" w:rsidRPr="000215CA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C</w:t>
            </w:r>
          </w:p>
          <w:p w14:paraId="7116E9E6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17180B87" w14:textId="77777777" w:rsidR="00321E5A" w:rsidRPr="000215CA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D</w:t>
            </w:r>
          </w:p>
          <w:p w14:paraId="107EEDF9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707C1836" w14:textId="77777777" w:rsidR="00321E5A" w:rsidRPr="000215CA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等級</w:t>
            </w:r>
            <w:r w:rsidRPr="000215CA">
              <w:rPr>
                <w:rFonts w:eastAsia="標楷體" w:hint="eastAsia"/>
                <w:b/>
              </w:rPr>
              <w:t>E</w:t>
            </w:r>
          </w:p>
          <w:p w14:paraId="63B9B6A4" w14:textId="77777777" w:rsidR="00321E5A" w:rsidRPr="000215CA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215CA">
              <w:rPr>
                <w:rFonts w:eastAsia="標楷體" w:hint="eastAsia"/>
                <w:b/>
              </w:rPr>
              <w:t>Category E</w:t>
            </w:r>
          </w:p>
        </w:tc>
      </w:tr>
      <w:tr w:rsidR="00321E5A" w14:paraId="458B4246" w14:textId="77777777" w:rsidTr="00321E5A">
        <w:tc>
          <w:tcPr>
            <w:tcW w:w="1778" w:type="dxa"/>
          </w:tcPr>
          <w:p w14:paraId="3C6CA75D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說明</w:t>
            </w:r>
          </w:p>
        </w:tc>
        <w:tc>
          <w:tcPr>
            <w:tcW w:w="1779" w:type="dxa"/>
          </w:tcPr>
          <w:p w14:paraId="2F5D8077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僅繁殖代養無實驗進行</w:t>
            </w:r>
          </w:p>
        </w:tc>
        <w:tc>
          <w:tcPr>
            <w:tcW w:w="1779" w:type="dxa"/>
          </w:tcPr>
          <w:p w14:paraId="31161B5D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輕微疼痛</w:t>
            </w:r>
          </w:p>
          <w:p w14:paraId="38249939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不需用藥緩解</w:t>
            </w:r>
          </w:p>
        </w:tc>
        <w:tc>
          <w:tcPr>
            <w:tcW w:w="1779" w:type="dxa"/>
          </w:tcPr>
          <w:p w14:paraId="6F1702C2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明顯疼痛</w:t>
            </w:r>
          </w:p>
          <w:p w14:paraId="60D1D19F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有用藥緩解</w:t>
            </w:r>
          </w:p>
        </w:tc>
        <w:tc>
          <w:tcPr>
            <w:tcW w:w="1779" w:type="dxa"/>
          </w:tcPr>
          <w:p w14:paraId="6C63B86B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明顯疼痛</w:t>
            </w:r>
          </w:p>
          <w:p w14:paraId="48A6E425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無用藥緩解</w:t>
            </w:r>
          </w:p>
        </w:tc>
      </w:tr>
      <w:tr w:rsidR="00321E5A" w14:paraId="11AB6858" w14:textId="77777777" w:rsidTr="00321E5A">
        <w:tc>
          <w:tcPr>
            <w:tcW w:w="1778" w:type="dxa"/>
          </w:tcPr>
          <w:p w14:paraId="0A7A4150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lastRenderedPageBreak/>
              <w:t>實例</w:t>
            </w:r>
          </w:p>
        </w:tc>
        <w:tc>
          <w:tcPr>
            <w:tcW w:w="1779" w:type="dxa"/>
          </w:tcPr>
          <w:p w14:paraId="0F28514A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</w:p>
        </w:tc>
        <w:tc>
          <w:tcPr>
            <w:tcW w:w="1779" w:type="dxa"/>
          </w:tcPr>
          <w:p w14:paraId="18C33257" w14:textId="77777777" w:rsidR="00321E5A" w:rsidRPr="000215CA" w:rsidRDefault="00321E5A" w:rsidP="00C055F3">
            <w:pPr>
              <w:widowControl/>
              <w:numPr>
                <w:ilvl w:val="0"/>
                <w:numId w:val="5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保定、秤重</w:t>
            </w:r>
          </w:p>
          <w:p w14:paraId="136EFEC3" w14:textId="77777777" w:rsidR="00321E5A" w:rsidRPr="000215CA" w:rsidRDefault="00321E5A" w:rsidP="00C055F3">
            <w:pPr>
              <w:widowControl/>
              <w:numPr>
                <w:ilvl w:val="0"/>
                <w:numId w:val="5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注射、採血</w:t>
            </w:r>
          </w:p>
          <w:p w14:paraId="24303970" w14:textId="77777777" w:rsidR="00321E5A" w:rsidRPr="000215CA" w:rsidRDefault="00321E5A" w:rsidP="00C055F3">
            <w:pPr>
              <w:widowControl/>
              <w:numPr>
                <w:ilvl w:val="0"/>
                <w:numId w:val="5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打耳號</w:t>
            </w:r>
          </w:p>
          <w:p w14:paraId="691832CF" w14:textId="77777777" w:rsidR="00321E5A" w:rsidRPr="000215CA" w:rsidRDefault="00321E5A" w:rsidP="00C055F3">
            <w:pPr>
              <w:widowControl/>
              <w:numPr>
                <w:ilvl w:val="0"/>
                <w:numId w:val="5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人道安樂死</w:t>
            </w:r>
          </w:p>
          <w:p w14:paraId="60622715" w14:textId="77777777" w:rsidR="00321E5A" w:rsidRPr="000215CA" w:rsidRDefault="00321E5A" w:rsidP="00C055F3">
            <w:pPr>
              <w:widowControl/>
              <w:numPr>
                <w:ilvl w:val="0"/>
                <w:numId w:val="54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不會造成動物生理狀況明顯改變之動物試驗</w:t>
            </w:r>
          </w:p>
        </w:tc>
        <w:tc>
          <w:tcPr>
            <w:tcW w:w="1779" w:type="dxa"/>
          </w:tcPr>
          <w:p w14:paraId="30824272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穿刺採樣</w:t>
            </w:r>
          </w:p>
          <w:p w14:paraId="103BE5E2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存活與非存活性手術</w:t>
            </w:r>
          </w:p>
          <w:p w14:paraId="64EEDA1A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眼窩採血</w:t>
            </w:r>
          </w:p>
          <w:p w14:paraId="3A3210D4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食慾喪失</w:t>
            </w:r>
          </w:p>
          <w:p w14:paraId="2DBC78BF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皮膚創傷</w:t>
            </w:r>
          </w:p>
          <w:p w14:paraId="32710829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結膜炎</w:t>
            </w:r>
          </w:p>
          <w:p w14:paraId="3552DF64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角膜水腫</w:t>
            </w:r>
          </w:p>
          <w:p w14:paraId="4750D8A4" w14:textId="77777777" w:rsidR="00321E5A" w:rsidRPr="000215CA" w:rsidRDefault="00321E5A" w:rsidP="00C055F3">
            <w:pPr>
              <w:widowControl/>
              <w:numPr>
                <w:ilvl w:val="0"/>
                <w:numId w:val="55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傳染病誘發</w:t>
            </w:r>
          </w:p>
        </w:tc>
        <w:tc>
          <w:tcPr>
            <w:tcW w:w="1779" w:type="dxa"/>
          </w:tcPr>
          <w:p w14:paraId="0393F934" w14:textId="77777777" w:rsidR="00321E5A" w:rsidRPr="000215CA" w:rsidRDefault="00321E5A" w:rsidP="00C055F3">
            <w:pPr>
              <w:widowControl/>
              <w:numPr>
                <w:ilvl w:val="0"/>
                <w:numId w:val="56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毒性試驗、微生物試驗或腫瘤試驗導致動物重病或瀕死</w:t>
            </w:r>
          </w:p>
          <w:p w14:paraId="5ECBE966" w14:textId="77777777" w:rsidR="00321E5A" w:rsidRPr="000215CA" w:rsidRDefault="00321E5A" w:rsidP="00C055F3">
            <w:pPr>
              <w:widowControl/>
              <w:numPr>
                <w:ilvl w:val="0"/>
                <w:numId w:val="56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眼睛或皮膚的刺激性試驗導致嚴重臨床症狀</w:t>
            </w:r>
          </w:p>
          <w:p w14:paraId="4FC5E005" w14:textId="77777777" w:rsidR="00321E5A" w:rsidRPr="000215CA" w:rsidRDefault="00321E5A" w:rsidP="00C055F3">
            <w:pPr>
              <w:widowControl/>
              <w:numPr>
                <w:ilvl w:val="0"/>
                <w:numId w:val="56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禁水、禁食時間過長</w:t>
            </w:r>
          </w:p>
          <w:p w14:paraId="75300438" w14:textId="77777777" w:rsidR="00321E5A" w:rsidRPr="000215CA" w:rsidRDefault="00321E5A" w:rsidP="00C055F3">
            <w:pPr>
              <w:widowControl/>
              <w:numPr>
                <w:ilvl w:val="0"/>
                <w:numId w:val="56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長時間或重複性電擊</w:t>
            </w:r>
          </w:p>
          <w:p w14:paraId="4E1EC178" w14:textId="77777777" w:rsidR="00321E5A" w:rsidRPr="000215CA" w:rsidRDefault="00321E5A" w:rsidP="00C055F3">
            <w:pPr>
              <w:widowControl/>
              <w:numPr>
                <w:ilvl w:val="0"/>
                <w:numId w:val="56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燒傷或大規模皮膚創傷</w:t>
            </w:r>
          </w:p>
          <w:p w14:paraId="0CF0EC71" w14:textId="77777777" w:rsidR="00321E5A" w:rsidRPr="000215CA" w:rsidRDefault="00321E5A" w:rsidP="00C055F3">
            <w:pPr>
              <w:widowControl/>
              <w:numPr>
                <w:ilvl w:val="0"/>
                <w:numId w:val="56"/>
              </w:numPr>
              <w:ind w:leftChars="23" w:left="339" w:hanging="284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不人道安樂死</w:t>
            </w:r>
          </w:p>
        </w:tc>
      </w:tr>
      <w:tr w:rsidR="00321E5A" w14:paraId="4E240767" w14:textId="77777777" w:rsidTr="00321E5A">
        <w:tc>
          <w:tcPr>
            <w:tcW w:w="1778" w:type="dxa"/>
          </w:tcPr>
          <w:p w14:paraId="77CEC1C5" w14:textId="77777777" w:rsidR="00321E5A" w:rsidRPr="000215CA" w:rsidRDefault="00321E5A" w:rsidP="00321E5A">
            <w:pPr>
              <w:widowControl/>
              <w:ind w:leftChars="71" w:left="170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規範</w:t>
            </w:r>
          </w:p>
        </w:tc>
        <w:tc>
          <w:tcPr>
            <w:tcW w:w="1779" w:type="dxa"/>
          </w:tcPr>
          <w:p w14:paraId="51EC9F8C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無</w:t>
            </w:r>
          </w:p>
        </w:tc>
        <w:tc>
          <w:tcPr>
            <w:tcW w:w="1779" w:type="dxa"/>
          </w:tcPr>
          <w:p w14:paraId="7DB196CC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無</w:t>
            </w:r>
          </w:p>
        </w:tc>
        <w:tc>
          <w:tcPr>
            <w:tcW w:w="1779" w:type="dxa"/>
          </w:tcPr>
          <w:p w14:paraId="20F30141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應遵守麻醉及鎮痛藥品使用規範，正確及時投藥</w:t>
            </w:r>
          </w:p>
        </w:tc>
        <w:tc>
          <w:tcPr>
            <w:tcW w:w="1779" w:type="dxa"/>
          </w:tcPr>
          <w:p w14:paraId="2583D8E1" w14:textId="77777777" w:rsidR="00321E5A" w:rsidRPr="000215CA" w:rsidRDefault="00321E5A" w:rsidP="00321E5A">
            <w:pPr>
              <w:widowControl/>
              <w:ind w:leftChars="23" w:left="55"/>
              <w:rPr>
                <w:rFonts w:eastAsia="標楷體"/>
              </w:rPr>
            </w:pPr>
            <w:r w:rsidRPr="000215CA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14:paraId="573CE830" w14:textId="77777777" w:rsidR="002C08C9" w:rsidRDefault="006812CA" w:rsidP="00E27757">
      <w:pPr>
        <w:pStyle w:val="a6"/>
        <w:numPr>
          <w:ilvl w:val="0"/>
          <w:numId w:val="18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215CA">
        <w:rPr>
          <w:rFonts w:eastAsia="標楷體" w:hint="eastAsia"/>
          <w:bCs/>
        </w:rPr>
        <w:t>成年</w:t>
      </w:r>
      <w:r w:rsidR="00321E5A">
        <w:rPr>
          <w:rFonts w:eastAsia="標楷體" w:hint="eastAsia"/>
          <w:bCs/>
        </w:rPr>
        <w:t>嚙齒</w:t>
      </w:r>
      <w:r w:rsidRPr="000215CA">
        <w:rPr>
          <w:rFonts w:eastAsia="標楷體" w:hint="eastAsia"/>
          <w:bCs/>
        </w:rPr>
        <w:t>動物可接受的止痛劑</w:t>
      </w:r>
      <w:r>
        <w:rPr>
          <w:rFonts w:eastAsia="標楷體" w:hint="eastAsia"/>
          <w:bCs/>
        </w:rPr>
        <w:t>：</w:t>
      </w:r>
      <w:r w:rsidRPr="000215CA">
        <w:rPr>
          <w:rFonts w:eastAsia="標楷體" w:hint="eastAsia"/>
        </w:rPr>
        <w:t>止痛藥可在麻醉之前，麻醉期間，或是動物清醒後給予。一般來說，在痛覺抵達中樞神經系統前投予止痛藥最有效。動物清醒前投與足量的止痛劑，相較於動物完全清醒後給藥量來的少。大鼠與小鼠常用止痛劑：</w:t>
      </w:r>
    </w:p>
    <w:tbl>
      <w:tblPr>
        <w:tblW w:w="875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977"/>
        <w:gridCol w:w="2268"/>
        <w:gridCol w:w="1239"/>
        <w:gridCol w:w="1985"/>
      </w:tblGrid>
      <w:tr w:rsidR="006812CA" w:rsidRPr="000215CA" w14:paraId="0DB032F7" w14:textId="77777777" w:rsidTr="00391C2C">
        <w:tc>
          <w:tcPr>
            <w:tcW w:w="3260" w:type="dxa"/>
            <w:gridSpan w:val="2"/>
            <w:shd w:val="clear" w:color="auto" w:fill="E6E6E6"/>
            <w:vAlign w:val="center"/>
          </w:tcPr>
          <w:p w14:paraId="56A4573F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藥</w:t>
            </w:r>
            <w:r w:rsidRPr="000215CA">
              <w:rPr>
                <w:rFonts w:eastAsia="標楷體"/>
              </w:rPr>
              <w:t xml:space="preserve">        </w:t>
            </w:r>
            <w:r w:rsidRPr="000215CA">
              <w:rPr>
                <w:rFonts w:eastAsia="標楷體" w:hAnsi="標楷體"/>
              </w:rPr>
              <w:t>劑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79B3F59B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劑</w:t>
            </w:r>
            <w:r w:rsidRPr="000215CA">
              <w:rPr>
                <w:rFonts w:eastAsia="標楷體"/>
              </w:rPr>
              <w:t xml:space="preserve">     </w:t>
            </w:r>
            <w:r w:rsidRPr="000215CA">
              <w:rPr>
                <w:rFonts w:eastAsia="標楷體" w:hAnsi="標楷體"/>
              </w:rPr>
              <w:t>量</w:t>
            </w:r>
          </w:p>
        </w:tc>
        <w:tc>
          <w:tcPr>
            <w:tcW w:w="1239" w:type="dxa"/>
            <w:shd w:val="clear" w:color="auto" w:fill="E6E6E6"/>
            <w:vAlign w:val="center"/>
          </w:tcPr>
          <w:p w14:paraId="07E246D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投藥方式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0EC3EEE3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備</w:t>
            </w:r>
            <w:r w:rsidRPr="000215CA">
              <w:rPr>
                <w:rFonts w:eastAsia="標楷體"/>
              </w:rPr>
              <w:t xml:space="preserve">     </w:t>
            </w:r>
            <w:r w:rsidRPr="000215CA">
              <w:rPr>
                <w:rFonts w:eastAsia="標楷體" w:hAnsi="標楷體"/>
              </w:rPr>
              <w:t>註</w:t>
            </w:r>
          </w:p>
        </w:tc>
      </w:tr>
      <w:tr w:rsidR="006812CA" w:rsidRPr="000215CA" w14:paraId="36450905" w14:textId="77777777" w:rsidTr="00391C2C">
        <w:tc>
          <w:tcPr>
            <w:tcW w:w="283" w:type="dxa"/>
            <w:vAlign w:val="center"/>
          </w:tcPr>
          <w:p w14:paraId="3B9FDF8F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1</w:t>
            </w:r>
          </w:p>
        </w:tc>
        <w:tc>
          <w:tcPr>
            <w:tcW w:w="2977" w:type="dxa"/>
            <w:vAlign w:val="center"/>
          </w:tcPr>
          <w:p w14:paraId="7F5042C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215CA">
              <w:rPr>
                <w:rFonts w:eastAsia="標楷體"/>
              </w:rPr>
              <w:t>Morphin</w:t>
            </w:r>
            <w:proofErr w:type="spellEnd"/>
          </w:p>
        </w:tc>
        <w:tc>
          <w:tcPr>
            <w:tcW w:w="2268" w:type="dxa"/>
            <w:vAlign w:val="center"/>
          </w:tcPr>
          <w:p w14:paraId="451E66E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1.5-6</w:t>
            </w:r>
            <w:r w:rsidRPr="000215CA">
              <w:rPr>
                <w:rFonts w:eastAsia="標楷體" w:hint="eastAsia"/>
              </w:rPr>
              <w:t xml:space="preserve"> </w:t>
            </w:r>
            <w:r w:rsidRPr="000215CA">
              <w:rPr>
                <w:rFonts w:eastAsia="標楷體"/>
              </w:rPr>
              <w:t>mg/kg, q2-4h</w:t>
            </w:r>
          </w:p>
        </w:tc>
        <w:tc>
          <w:tcPr>
            <w:tcW w:w="1239" w:type="dxa"/>
            <w:vAlign w:val="center"/>
          </w:tcPr>
          <w:p w14:paraId="3A5E2540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8C7DBB8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26AA1B94" w14:textId="77777777" w:rsidTr="00391C2C">
        <w:tc>
          <w:tcPr>
            <w:tcW w:w="283" w:type="dxa"/>
            <w:vAlign w:val="center"/>
          </w:tcPr>
          <w:p w14:paraId="1177E33B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2</w:t>
            </w:r>
          </w:p>
        </w:tc>
        <w:tc>
          <w:tcPr>
            <w:tcW w:w="2977" w:type="dxa"/>
            <w:vAlign w:val="center"/>
          </w:tcPr>
          <w:p w14:paraId="3F54FCD1" w14:textId="77777777" w:rsidR="006812CA" w:rsidRPr="000215CA" w:rsidRDefault="006812CA" w:rsidP="00391C2C">
            <w:pPr>
              <w:spacing w:line="360" w:lineRule="exact"/>
              <w:rPr>
                <w:rFonts w:eastAsia="標楷體"/>
              </w:rPr>
            </w:pPr>
            <w:proofErr w:type="spellStart"/>
            <w:r w:rsidRPr="000215CA">
              <w:rPr>
                <w:rFonts w:eastAsia="標楷體"/>
              </w:rPr>
              <w:t>Butorphanol</w:t>
            </w:r>
            <w:proofErr w:type="spellEnd"/>
            <w:r w:rsidRPr="000215CA">
              <w:rPr>
                <w:rFonts w:eastAsia="標楷體"/>
              </w:rPr>
              <w:t xml:space="preserve"> tartrate (</w:t>
            </w:r>
            <w:proofErr w:type="spellStart"/>
            <w:r w:rsidRPr="000215CA">
              <w:rPr>
                <w:rFonts w:eastAsia="標楷體"/>
              </w:rPr>
              <w:t>Torbugesic</w:t>
            </w:r>
            <w:proofErr w:type="spellEnd"/>
            <w:r w:rsidRPr="000215CA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3A73A21C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1-2</w:t>
            </w:r>
            <w:r w:rsidRPr="000215CA">
              <w:rPr>
                <w:rFonts w:eastAsia="標楷體" w:hint="eastAsia"/>
                <w:lang w:val="pt-BR"/>
              </w:rPr>
              <w:t xml:space="preserve"> </w:t>
            </w:r>
            <w:r w:rsidRPr="000215CA">
              <w:rPr>
                <w:rFonts w:eastAsia="標楷體"/>
                <w:lang w:val="pt-BR"/>
              </w:rPr>
              <w:t>mg/kg, q4h</w:t>
            </w:r>
          </w:p>
          <w:p w14:paraId="011EF141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2.5-5</w:t>
            </w:r>
            <w:r w:rsidRPr="000215CA">
              <w:rPr>
                <w:rFonts w:eastAsia="標楷體" w:hint="eastAsia"/>
                <w:lang w:val="pt-BR"/>
              </w:rPr>
              <w:t xml:space="preserve"> </w:t>
            </w:r>
            <w:r w:rsidRPr="000215CA">
              <w:rPr>
                <w:rFonts w:eastAsia="標楷體"/>
                <w:lang w:val="pt-BR"/>
              </w:rPr>
              <w:t>mg/kg, q2h</w:t>
            </w:r>
          </w:p>
        </w:tc>
        <w:tc>
          <w:tcPr>
            <w:tcW w:w="1239" w:type="dxa"/>
            <w:vAlign w:val="center"/>
          </w:tcPr>
          <w:p w14:paraId="1B19FF5E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F6667D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59DE719B" w14:textId="77777777" w:rsidTr="00391C2C">
        <w:tc>
          <w:tcPr>
            <w:tcW w:w="283" w:type="dxa"/>
            <w:vAlign w:val="center"/>
          </w:tcPr>
          <w:p w14:paraId="66F0B99B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3</w:t>
            </w:r>
          </w:p>
        </w:tc>
        <w:tc>
          <w:tcPr>
            <w:tcW w:w="2977" w:type="dxa"/>
            <w:vAlign w:val="center"/>
          </w:tcPr>
          <w:p w14:paraId="3C0D5C08" w14:textId="77777777" w:rsidR="006812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Buprenorphine</w:t>
            </w:r>
          </w:p>
          <w:p w14:paraId="679067E2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lastRenderedPageBreak/>
              <w:t>(</w:t>
            </w:r>
            <w:proofErr w:type="spellStart"/>
            <w:r w:rsidRPr="000215CA">
              <w:rPr>
                <w:rFonts w:eastAsia="標楷體"/>
              </w:rPr>
              <w:t>Buprenex</w:t>
            </w:r>
            <w:proofErr w:type="spellEnd"/>
            <w:r w:rsidRPr="000215CA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29EE4629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lastRenderedPageBreak/>
              <w:t>0.01-0.05</w:t>
            </w:r>
            <w:r w:rsidRPr="000215CA">
              <w:rPr>
                <w:rFonts w:eastAsia="標楷體" w:hint="eastAsia"/>
              </w:rPr>
              <w:t xml:space="preserve"> </w:t>
            </w:r>
            <w:r w:rsidRPr="000215CA">
              <w:rPr>
                <w:rFonts w:eastAsia="標楷體"/>
              </w:rPr>
              <w:t>mg/kg</w:t>
            </w:r>
          </w:p>
        </w:tc>
        <w:tc>
          <w:tcPr>
            <w:tcW w:w="1239" w:type="dxa"/>
            <w:vAlign w:val="center"/>
          </w:tcPr>
          <w:p w14:paraId="35064C71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SC,IP</w:t>
            </w:r>
          </w:p>
        </w:tc>
        <w:tc>
          <w:tcPr>
            <w:tcW w:w="1985" w:type="dxa"/>
            <w:vAlign w:val="center"/>
          </w:tcPr>
          <w:p w14:paraId="4DAF51B5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 w:hAnsi="標楷體"/>
              </w:rPr>
              <w:t>注射劑不得作為口</w:t>
            </w:r>
            <w:r w:rsidRPr="000215CA">
              <w:rPr>
                <w:rFonts w:eastAsia="標楷體" w:hAnsi="標楷體"/>
              </w:rPr>
              <w:lastRenderedPageBreak/>
              <w:t>服藥劑使用</w:t>
            </w:r>
          </w:p>
        </w:tc>
      </w:tr>
      <w:tr w:rsidR="006812CA" w:rsidRPr="000215CA" w14:paraId="3396A5DF" w14:textId="77777777" w:rsidTr="00391C2C">
        <w:tc>
          <w:tcPr>
            <w:tcW w:w="283" w:type="dxa"/>
            <w:vAlign w:val="center"/>
          </w:tcPr>
          <w:p w14:paraId="45B933E1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lastRenderedPageBreak/>
              <w:t>4</w:t>
            </w:r>
          </w:p>
        </w:tc>
        <w:tc>
          <w:tcPr>
            <w:tcW w:w="2977" w:type="dxa"/>
            <w:vAlign w:val="center"/>
          </w:tcPr>
          <w:p w14:paraId="6D082025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Ketorolac</w:t>
            </w:r>
          </w:p>
        </w:tc>
        <w:tc>
          <w:tcPr>
            <w:tcW w:w="2268" w:type="dxa"/>
            <w:vAlign w:val="center"/>
          </w:tcPr>
          <w:p w14:paraId="6BC60A60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3-5</w:t>
            </w:r>
            <w:r w:rsidRPr="000215CA">
              <w:rPr>
                <w:rFonts w:eastAsia="標楷體" w:hint="eastAsia"/>
                <w:lang w:val="pt-BR"/>
              </w:rPr>
              <w:t xml:space="preserve"> </w:t>
            </w:r>
            <w:r w:rsidRPr="000215CA">
              <w:rPr>
                <w:rFonts w:eastAsia="標楷體"/>
                <w:lang w:val="pt-BR"/>
              </w:rPr>
              <w:t>mg/kg, q12-24h</w:t>
            </w:r>
          </w:p>
          <w:p w14:paraId="2788E41C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215CA">
              <w:rPr>
                <w:rFonts w:eastAsia="標楷體"/>
                <w:lang w:val="pt-BR"/>
              </w:rPr>
              <w:t>1 mg/kg, q12-24h</w:t>
            </w:r>
          </w:p>
        </w:tc>
        <w:tc>
          <w:tcPr>
            <w:tcW w:w="1239" w:type="dxa"/>
            <w:vAlign w:val="center"/>
          </w:tcPr>
          <w:p w14:paraId="49A3DAEA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PO</w:t>
            </w:r>
          </w:p>
          <w:p w14:paraId="2E122D8F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IM</w:t>
            </w:r>
          </w:p>
        </w:tc>
        <w:tc>
          <w:tcPr>
            <w:tcW w:w="1985" w:type="dxa"/>
            <w:vAlign w:val="center"/>
          </w:tcPr>
          <w:p w14:paraId="0A6A85AB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37232DD1" w14:textId="77777777" w:rsidTr="00391C2C">
        <w:tc>
          <w:tcPr>
            <w:tcW w:w="283" w:type="dxa"/>
            <w:vAlign w:val="center"/>
          </w:tcPr>
          <w:p w14:paraId="3566310E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5</w:t>
            </w:r>
          </w:p>
        </w:tc>
        <w:tc>
          <w:tcPr>
            <w:tcW w:w="2977" w:type="dxa"/>
            <w:vAlign w:val="center"/>
          </w:tcPr>
          <w:p w14:paraId="2C74C625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215CA">
              <w:rPr>
                <w:rFonts w:eastAsia="標楷體"/>
              </w:rPr>
              <w:t>Carprofen</w:t>
            </w:r>
            <w:proofErr w:type="spellEnd"/>
          </w:p>
        </w:tc>
        <w:tc>
          <w:tcPr>
            <w:tcW w:w="2268" w:type="dxa"/>
            <w:vAlign w:val="center"/>
          </w:tcPr>
          <w:p w14:paraId="16E24E0A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5</w:t>
            </w:r>
            <w:r w:rsidRPr="000215CA">
              <w:rPr>
                <w:rFonts w:eastAsia="標楷體" w:hint="eastAsia"/>
              </w:rPr>
              <w:t xml:space="preserve"> </w:t>
            </w:r>
            <w:r w:rsidRPr="000215CA">
              <w:rPr>
                <w:rFonts w:eastAsia="標楷體"/>
              </w:rPr>
              <w:t>mg/kg, q12h</w:t>
            </w:r>
          </w:p>
        </w:tc>
        <w:tc>
          <w:tcPr>
            <w:tcW w:w="1239" w:type="dxa"/>
            <w:vAlign w:val="center"/>
          </w:tcPr>
          <w:p w14:paraId="02D88BE3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87B240F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215CA" w14:paraId="52B411D4" w14:textId="77777777" w:rsidTr="00391C2C">
        <w:tc>
          <w:tcPr>
            <w:tcW w:w="283" w:type="dxa"/>
            <w:vAlign w:val="center"/>
          </w:tcPr>
          <w:p w14:paraId="5BA177A7" w14:textId="77777777" w:rsidR="006812CA" w:rsidRPr="000215CA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6</w:t>
            </w:r>
          </w:p>
        </w:tc>
        <w:tc>
          <w:tcPr>
            <w:tcW w:w="2977" w:type="dxa"/>
            <w:vAlign w:val="center"/>
          </w:tcPr>
          <w:p w14:paraId="5C781B81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Meloxicam</w:t>
            </w:r>
          </w:p>
        </w:tc>
        <w:tc>
          <w:tcPr>
            <w:tcW w:w="2268" w:type="dxa"/>
            <w:vAlign w:val="center"/>
          </w:tcPr>
          <w:p w14:paraId="06C41BE7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215CA">
              <w:rPr>
                <w:rFonts w:eastAsia="標楷體"/>
              </w:rPr>
              <w:t>1 mg/kg,q24h</w:t>
            </w:r>
          </w:p>
        </w:tc>
        <w:tc>
          <w:tcPr>
            <w:tcW w:w="1239" w:type="dxa"/>
            <w:vAlign w:val="center"/>
          </w:tcPr>
          <w:p w14:paraId="2C6F1FF2" w14:textId="77777777" w:rsidR="006812CA" w:rsidRPr="000215CA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215CA">
              <w:rPr>
                <w:rFonts w:eastAsia="標楷體"/>
              </w:rPr>
              <w:t>SC,PO</w:t>
            </w:r>
          </w:p>
        </w:tc>
        <w:tc>
          <w:tcPr>
            <w:tcW w:w="1985" w:type="dxa"/>
            <w:vAlign w:val="center"/>
          </w:tcPr>
          <w:p w14:paraId="3E295524" w14:textId="77777777" w:rsidR="006812CA" w:rsidRPr="000215CA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</w:tbl>
    <w:p w14:paraId="611CE45B" w14:textId="77777777" w:rsidR="002C08C9" w:rsidRPr="00B50AB6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0215CA">
        <w:rPr>
          <w:rFonts w:eastAsia="標楷體"/>
        </w:rPr>
        <w:t>IV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靜脈注射</w:t>
      </w:r>
      <w:r>
        <w:rPr>
          <w:rFonts w:eastAsia="標楷體" w:hint="eastAsia"/>
        </w:rPr>
        <w:t>；</w:t>
      </w:r>
      <w:r w:rsidRPr="008C2A01">
        <w:rPr>
          <w:rFonts w:eastAsia="標楷體"/>
        </w:rPr>
        <w:t>IM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肌肉注射</w:t>
      </w:r>
      <w:r>
        <w:rPr>
          <w:rFonts w:eastAsia="標楷體" w:hint="eastAsia"/>
        </w:rPr>
        <w:t>；</w:t>
      </w:r>
      <w:r w:rsidRPr="008C2A01">
        <w:rPr>
          <w:rFonts w:eastAsia="標楷體"/>
        </w:rPr>
        <w:t>SC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皮下注射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IP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腹腔注射</w:t>
      </w:r>
      <w:r>
        <w:rPr>
          <w:rFonts w:eastAsia="標楷體" w:hint="eastAsia"/>
        </w:rPr>
        <w:t>；</w:t>
      </w:r>
      <w:r w:rsidRPr="008C2A01">
        <w:rPr>
          <w:rFonts w:eastAsia="標楷體"/>
        </w:rPr>
        <w:t>PO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口服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IH</w:t>
      </w:r>
      <w:r>
        <w:rPr>
          <w:rFonts w:eastAsia="標楷體" w:hint="eastAsia"/>
        </w:rPr>
        <w:t>：</w:t>
      </w:r>
      <w:r w:rsidRPr="008C2A01">
        <w:rPr>
          <w:rFonts w:eastAsia="標楷體"/>
        </w:rPr>
        <w:t>吸入性</w:t>
      </w:r>
      <w:r>
        <w:rPr>
          <w:rFonts w:eastAsia="標楷體" w:hint="eastAsia"/>
        </w:rPr>
        <w:t>；</w:t>
      </w:r>
      <w:proofErr w:type="spellStart"/>
      <w:r w:rsidRPr="008C2A01">
        <w:rPr>
          <w:rFonts w:eastAsia="標楷體"/>
        </w:rPr>
        <w:t>qXh</w:t>
      </w:r>
      <w:proofErr w:type="spellEnd"/>
      <w:r>
        <w:rPr>
          <w:rFonts w:eastAsia="標楷體" w:hint="eastAsia"/>
        </w:rPr>
        <w:t>：</w:t>
      </w:r>
      <w:r w:rsidRPr="008C2A01">
        <w:rPr>
          <w:rFonts w:eastAsia="標楷體"/>
        </w:rPr>
        <w:t>每</w:t>
      </w:r>
      <w:r w:rsidRPr="008C2A01">
        <w:rPr>
          <w:rFonts w:eastAsia="標楷體"/>
        </w:rPr>
        <w:t>X</w:t>
      </w:r>
      <w:r w:rsidRPr="008C2A01">
        <w:rPr>
          <w:rFonts w:eastAsia="標楷體"/>
        </w:rPr>
        <w:t>小時投藥</w:t>
      </w:r>
      <w:r>
        <w:rPr>
          <w:rFonts w:eastAsia="標楷體" w:hint="eastAsia"/>
        </w:rPr>
        <w:t>。</w:t>
      </w:r>
    </w:p>
    <w:p w14:paraId="2C7157F1" w14:textId="77777777" w:rsidR="002C08C9" w:rsidRPr="006812CA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14:paraId="13478D13" w14:textId="77777777" w:rsidR="002C08C9" w:rsidRPr="006812CA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6812CA">
        <w:rPr>
          <w:rFonts w:eastAsia="標楷體"/>
        </w:rPr>
        <w:t>參考資料：</w:t>
      </w:r>
    </w:p>
    <w:p w14:paraId="3AFBC12F" w14:textId="77777777" w:rsidR="00B50AB6" w:rsidRPr="00B50AB6" w:rsidRDefault="00B50AB6" w:rsidP="00E27757">
      <w:pPr>
        <w:pStyle w:val="a6"/>
        <w:numPr>
          <w:ilvl w:val="0"/>
          <w:numId w:val="57"/>
        </w:numPr>
        <w:spacing w:line="40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133A5C">
        <w:rPr>
          <w:rFonts w:eastAsia="標楷體" w:hint="eastAsia"/>
        </w:rPr>
        <w:t>國研院國家實驗動物中心。</w:t>
      </w:r>
      <w:hyperlink r:id="rId37" w:history="1">
        <w:r w:rsidRPr="00133A5C">
          <w:rPr>
            <w:rStyle w:val="ae"/>
            <w:rFonts w:eastAsia="標楷體"/>
          </w:rPr>
          <w:t>http://www.nlac.org.tw/n7/n7-2-1.asp</w:t>
        </w:r>
      </w:hyperlink>
    </w:p>
    <w:p w14:paraId="672EF326" w14:textId="77777777" w:rsidR="00B50AB6" w:rsidRPr="00B50AB6" w:rsidRDefault="00B50AB6" w:rsidP="00E27757">
      <w:pPr>
        <w:pStyle w:val="a6"/>
        <w:numPr>
          <w:ilvl w:val="0"/>
          <w:numId w:val="57"/>
        </w:numPr>
        <w:spacing w:line="40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B50AB6">
        <w:rPr>
          <w:rFonts w:eastAsia="標楷體" w:hint="eastAsia"/>
        </w:rPr>
        <w:t>實驗動物管理與使用指南第三</w:t>
      </w:r>
      <w:r w:rsidRPr="00C055F3">
        <w:rPr>
          <w:rFonts w:eastAsia="標楷體" w:hint="eastAsia"/>
        </w:rPr>
        <w:t>版（擴充版）。</w:t>
      </w:r>
      <w:r w:rsidR="0004379A">
        <w:fldChar w:fldCharType="begin"/>
      </w:r>
      <w:r w:rsidR="0004379A">
        <w:instrText xml:space="preserve"> HYPERLINK "http://animal.coa.gov.tw/html/index_04_3_1.html" </w:instrText>
      </w:r>
      <w:r w:rsidR="0004379A">
        <w:fldChar w:fldCharType="separate"/>
      </w:r>
      <w:r w:rsidRPr="00D90927">
        <w:rPr>
          <w:rStyle w:val="ae"/>
          <w:rFonts w:eastAsia="標楷體"/>
        </w:rPr>
        <w:t>http://animal.coa.gov.tw/html/index_04_3_1.html</w:t>
      </w:r>
      <w:r w:rsidR="0004379A">
        <w:rPr>
          <w:rStyle w:val="ae"/>
          <w:rFonts w:eastAsia="標楷體"/>
        </w:rPr>
        <w:fldChar w:fldCharType="end"/>
      </w:r>
    </w:p>
    <w:p w14:paraId="0F32F929" w14:textId="77777777" w:rsidR="00B50AB6" w:rsidRDefault="00B50AB6" w:rsidP="00E27757">
      <w:pPr>
        <w:pStyle w:val="a6"/>
        <w:numPr>
          <w:ilvl w:val="0"/>
          <w:numId w:val="57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 w:hint="eastAsia"/>
          <w:bCs/>
        </w:rPr>
        <w:t>周京玉。</w:t>
      </w:r>
      <w:r w:rsidRPr="00133A5C">
        <w:rPr>
          <w:rFonts w:eastAsia="標楷體"/>
        </w:rPr>
        <w:t>評估與舒緩實驗動物之緊迫（</w:t>
      </w:r>
      <w:r w:rsidRPr="00133A5C">
        <w:rPr>
          <w:rFonts w:eastAsia="標楷體"/>
        </w:rPr>
        <w:t>Stress</w:t>
      </w:r>
      <w:r w:rsidRPr="00133A5C">
        <w:rPr>
          <w:rFonts w:eastAsia="標楷體"/>
        </w:rPr>
        <w:t>）與困厄（</w:t>
      </w:r>
      <w:r w:rsidRPr="00133A5C">
        <w:rPr>
          <w:rFonts w:eastAsia="標楷體"/>
        </w:rPr>
        <w:t xml:space="preserve"> Distress</w:t>
      </w:r>
      <w:r w:rsidRPr="00133A5C">
        <w:rPr>
          <w:rFonts w:eastAsia="標楷體"/>
        </w:rPr>
        <w:t>）</w:t>
      </w:r>
      <w:r w:rsidRPr="00133A5C">
        <w:rPr>
          <w:rFonts w:eastAsia="標楷體" w:hint="eastAsia"/>
        </w:rPr>
        <w:t>中華實驗動物學會第</w:t>
      </w:r>
      <w:r w:rsidRPr="00133A5C">
        <w:rPr>
          <w:rFonts w:eastAsia="標楷體" w:hint="eastAsia"/>
        </w:rPr>
        <w:t>21</w:t>
      </w:r>
      <w:r w:rsidRPr="00133A5C">
        <w:rPr>
          <w:rFonts w:eastAsia="標楷體" w:hint="eastAsia"/>
        </w:rPr>
        <w:t>期會訊，台北，台灣，</w:t>
      </w:r>
      <w:r w:rsidRPr="00133A5C">
        <w:rPr>
          <w:rFonts w:eastAsia="標楷體" w:hint="eastAsia"/>
        </w:rPr>
        <w:t>2008</w:t>
      </w:r>
      <w:r w:rsidRPr="00133A5C">
        <w:rPr>
          <w:rFonts w:eastAsia="標楷體" w:hint="eastAsia"/>
        </w:rPr>
        <w:t>。</w:t>
      </w:r>
    </w:p>
    <w:p w14:paraId="318D5324" w14:textId="77777777" w:rsidR="00B50AB6" w:rsidRPr="00B50AB6" w:rsidRDefault="00B50AB6" w:rsidP="00E27757">
      <w:pPr>
        <w:pStyle w:val="a6"/>
        <w:numPr>
          <w:ilvl w:val="0"/>
          <w:numId w:val="57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 w:hint="eastAsia"/>
        </w:rPr>
        <w:t>A</w:t>
      </w:r>
      <w:r w:rsidRPr="00133A5C">
        <w:rPr>
          <w:rFonts w:eastAsia="標楷體"/>
        </w:rPr>
        <w:t>nalgesia in experimental animals</w:t>
      </w:r>
      <w:r w:rsidRPr="00133A5C">
        <w:rPr>
          <w:rFonts w:eastAsia="標楷體" w:hint="eastAsia"/>
          <w:iCs/>
        </w:rPr>
        <w:t>（</w:t>
      </w:r>
      <w:hyperlink r:id="rId38" w:history="1">
        <w:r w:rsidRPr="00133A5C">
          <w:rPr>
            <w:rStyle w:val="ae"/>
            <w:rFonts w:eastAsia="標楷體"/>
          </w:rPr>
          <w:t>http://neuroacf.mcgill.ca/facc/uploads/file/</w:t>
        </w:r>
      </w:hyperlink>
      <w:r w:rsidRPr="00133A5C">
        <w:rPr>
          <w:rFonts w:eastAsia="標楷體" w:hint="eastAsia"/>
          <w:iCs/>
        </w:rPr>
        <w:t xml:space="preserve"> </w:t>
      </w:r>
      <w:r w:rsidRPr="00133A5C">
        <w:rPr>
          <w:rFonts w:eastAsia="標楷體"/>
          <w:iCs/>
        </w:rPr>
        <w:t>SOP3-</w:t>
      </w:r>
      <w:r w:rsidRPr="00133A5C">
        <w:rPr>
          <w:rFonts w:eastAsia="標楷體" w:hint="eastAsia"/>
          <w:iCs/>
        </w:rPr>
        <w:t xml:space="preserve"> </w:t>
      </w:r>
      <w:r w:rsidRPr="00133A5C">
        <w:rPr>
          <w:rFonts w:eastAsia="標楷體"/>
          <w:iCs/>
        </w:rPr>
        <w:t>2005.doc</w:t>
      </w:r>
      <w:r w:rsidRPr="00133A5C">
        <w:rPr>
          <w:rFonts w:eastAsia="標楷體" w:hint="eastAsia"/>
          <w:iCs/>
        </w:rPr>
        <w:t>）</w:t>
      </w:r>
      <w:r>
        <w:rPr>
          <w:rFonts w:eastAsia="標楷體" w:hint="eastAsia"/>
          <w:iCs/>
        </w:rPr>
        <w:t>.</w:t>
      </w:r>
    </w:p>
    <w:p w14:paraId="15BB5D3A" w14:textId="77777777" w:rsidR="00B50AB6" w:rsidRDefault="00B50AB6" w:rsidP="00E27757">
      <w:pPr>
        <w:pStyle w:val="a6"/>
        <w:numPr>
          <w:ilvl w:val="0"/>
          <w:numId w:val="57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/>
        </w:rPr>
        <w:t>FELASA Working Group on Pain and Distress. (1994) Pain and distress in laboratory rodents and lagomorphs. Laboratory Animals. 28:97-112.</w:t>
      </w:r>
    </w:p>
    <w:p w14:paraId="4FF4490B" w14:textId="77777777" w:rsidR="00B50AB6" w:rsidRPr="00B50AB6" w:rsidRDefault="00B50AB6" w:rsidP="00E27757">
      <w:pPr>
        <w:pStyle w:val="a6"/>
        <w:numPr>
          <w:ilvl w:val="0"/>
          <w:numId w:val="57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/>
          <w:bCs/>
        </w:rPr>
        <w:t xml:space="preserve">Pain and Distress in Mice, Rats and </w:t>
      </w:r>
      <w:proofErr w:type="spellStart"/>
      <w:r w:rsidRPr="00133A5C">
        <w:rPr>
          <w:rFonts w:eastAsia="標楷體"/>
          <w:bCs/>
        </w:rPr>
        <w:t>Rabbits:Responsibilities</w:t>
      </w:r>
      <w:proofErr w:type="spellEnd"/>
      <w:r w:rsidRPr="00133A5C">
        <w:rPr>
          <w:rFonts w:eastAsia="標楷體"/>
          <w:bCs/>
        </w:rPr>
        <w:t>, Recognition and Alleviation</w:t>
      </w:r>
      <w:r w:rsidRPr="00133A5C">
        <w:rPr>
          <w:rFonts w:eastAsia="標楷體" w:hint="eastAsia"/>
          <w:bCs/>
        </w:rPr>
        <w:t>.</w:t>
      </w:r>
      <w:r w:rsidRPr="00133A5C">
        <w:rPr>
          <w:rFonts w:eastAsia="標楷體" w:hint="eastAsia"/>
          <w:bCs/>
        </w:rPr>
        <w:t>（</w:t>
      </w:r>
      <w:hyperlink r:id="rId39" w:history="1">
        <w:r w:rsidRPr="00D90927">
          <w:rPr>
            <w:rStyle w:val="ae"/>
            <w:rFonts w:eastAsia="標楷體"/>
            <w:bCs/>
          </w:rPr>
          <w:t>http://</w:t>
        </w:r>
        <w:r w:rsidRPr="00D90927">
          <w:rPr>
            <w:rStyle w:val="ae"/>
            <w:rFonts w:eastAsia="標楷體"/>
            <w:iCs/>
          </w:rPr>
          <w:t>oacu.od.nih.gov/ARAC/</w:t>
        </w:r>
        <w:r w:rsidRPr="00D90927">
          <w:rPr>
            <w:rStyle w:val="ae"/>
            <w:rFonts w:eastAsia="標楷體"/>
            <w:bCs/>
            <w:iCs/>
          </w:rPr>
          <w:t>FinalPainDistress0704</w:t>
        </w:r>
        <w:r w:rsidRPr="00D90927">
          <w:rPr>
            <w:rStyle w:val="ae"/>
            <w:rFonts w:eastAsia="標楷體"/>
            <w:iCs/>
          </w:rPr>
          <w:t>.pdf</w:t>
        </w:r>
      </w:hyperlink>
      <w:r w:rsidRPr="00133A5C">
        <w:rPr>
          <w:rFonts w:eastAsia="標楷體" w:hint="eastAsia"/>
          <w:bCs/>
        </w:rPr>
        <w:t>）</w:t>
      </w:r>
    </w:p>
    <w:p w14:paraId="69A31611" w14:textId="77777777" w:rsidR="00B50AB6" w:rsidRPr="006812CA" w:rsidRDefault="00B50AB6" w:rsidP="00E27757">
      <w:pPr>
        <w:pStyle w:val="a6"/>
        <w:numPr>
          <w:ilvl w:val="0"/>
          <w:numId w:val="57"/>
        </w:numPr>
        <w:spacing w:line="400" w:lineRule="exact"/>
        <w:ind w:leftChars="100" w:left="960" w:hangingChars="300" w:hanging="720"/>
        <w:rPr>
          <w:rFonts w:eastAsia="標楷體"/>
        </w:rPr>
      </w:pPr>
      <w:r w:rsidRPr="00133A5C">
        <w:rPr>
          <w:rFonts w:eastAsia="標楷體"/>
        </w:rPr>
        <w:t>USDA Pain Levels</w:t>
      </w:r>
      <w:r w:rsidRPr="00133A5C">
        <w:rPr>
          <w:rFonts w:eastAsia="標楷體" w:hint="eastAsia"/>
        </w:rPr>
        <w:t>.</w:t>
      </w:r>
      <w:r w:rsidRPr="00133A5C">
        <w:rPr>
          <w:rFonts w:eastAsia="標楷體" w:hint="eastAsia"/>
        </w:rPr>
        <w:t>（</w:t>
      </w:r>
      <w:r w:rsidRPr="00133A5C">
        <w:rPr>
          <w:rFonts w:eastAsia="標楷體"/>
        </w:rPr>
        <w:t>http://</w:t>
      </w:r>
      <w:hyperlink r:id="rId40" w:history="1">
        <w:r w:rsidRPr="00133A5C">
          <w:rPr>
            <w:rStyle w:val="ae"/>
            <w:rFonts w:eastAsia="標楷體"/>
          </w:rPr>
          <w:t>www.esf.edu/animalcare/documents/USDApain</w:t>
        </w:r>
        <w:r w:rsidRPr="00133A5C">
          <w:rPr>
            <w:rStyle w:val="ae"/>
            <w:rFonts w:eastAsia="標楷體" w:hint="eastAsia"/>
          </w:rPr>
          <w:t xml:space="preserve"> </w:t>
        </w:r>
        <w:r w:rsidRPr="00133A5C">
          <w:rPr>
            <w:rStyle w:val="ae"/>
            <w:rFonts w:eastAsia="標楷體"/>
          </w:rPr>
          <w:t>Levels.pdf</w:t>
        </w:r>
      </w:hyperlink>
      <w:r w:rsidRPr="00133A5C">
        <w:rPr>
          <w:rFonts w:eastAsia="標楷體" w:hint="eastAsia"/>
        </w:rPr>
        <w:t>）</w:t>
      </w:r>
    </w:p>
    <w:p w14:paraId="309279AC" w14:textId="77777777" w:rsidR="00B50AB6" w:rsidRDefault="00B50AB6" w:rsidP="00B50AB6">
      <w:pPr>
        <w:widowControl/>
        <w:ind w:left="991"/>
        <w:rPr>
          <w:rFonts w:eastAsia="標楷體"/>
        </w:rPr>
      </w:pPr>
    </w:p>
    <w:p w14:paraId="7E5279BF" w14:textId="77777777" w:rsidR="00A65C83" w:rsidRPr="006812CA" w:rsidRDefault="00A65C83" w:rsidP="00DA1590">
      <w:pPr>
        <w:adjustRightInd w:val="0"/>
        <w:snapToGrid w:val="0"/>
        <w:spacing w:line="400" w:lineRule="exact"/>
        <w:rPr>
          <w:rFonts w:eastAsia="標楷體"/>
        </w:rPr>
      </w:pPr>
    </w:p>
    <w:p w14:paraId="3D15926B" w14:textId="77777777" w:rsidR="00A65C83" w:rsidRDefault="00A65C83" w:rsidP="00A65C83">
      <w:pPr>
        <w:spacing w:line="420" w:lineRule="exact"/>
        <w:rPr>
          <w:rFonts w:eastAsia="標楷體"/>
          <w:color w:val="111111"/>
          <w:sz w:val="28"/>
          <w:szCs w:val="28"/>
          <w:u w:val="single"/>
        </w:rPr>
      </w:pPr>
    </w:p>
    <w:p w14:paraId="5F4442B8" w14:textId="77777777" w:rsidR="00563CD3" w:rsidRDefault="00563CD3" w:rsidP="00B0001C">
      <w:pPr>
        <w:sectPr w:rsidR="00563CD3" w:rsidSect="00D33853">
          <w:headerReference w:type="default" r:id="rId41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8C08135" w14:textId="5EB7506B" w:rsidR="00563CD3" w:rsidRPr="00827880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8" w:name="_Toc459323135"/>
      <w:bookmarkStart w:id="19" w:name="_Toc519727280"/>
      <w:r w:rsidRPr="00C055F3">
        <w:rPr>
          <w:rFonts w:eastAsia="標楷體" w:hint="eastAsia"/>
          <w:sz w:val="36"/>
          <w:szCs w:val="36"/>
        </w:rPr>
        <w:lastRenderedPageBreak/>
        <w:t>動物舍異常通報及處理通則</w:t>
      </w:r>
      <w:bookmarkEnd w:id="18"/>
      <w:bookmarkEnd w:id="19"/>
    </w:p>
    <w:p w14:paraId="3994FD94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6C29AB76" w14:textId="77777777" w:rsidR="00563CD3" w:rsidRPr="00864AF3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目的：</w:t>
      </w:r>
    </w:p>
    <w:p w14:paraId="15A3CC93" w14:textId="77777777" w:rsidR="00563CD3" w:rsidRPr="00864AF3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F1EE3">
        <w:rPr>
          <w:rFonts w:ascii="Comic Sans MS" w:eastAsia="標楷體" w:hAnsi="標楷體" w:hint="eastAsia"/>
        </w:rPr>
        <w:t>制定本動物舍之使用人之發現異常情況之處理與通報程序，使使用人管理標準化。</w:t>
      </w:r>
    </w:p>
    <w:p w14:paraId="47EBDCDF" w14:textId="77777777" w:rsidR="00563CD3" w:rsidRPr="00864AF3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3E853D11" w14:textId="77777777" w:rsidR="00563CD3" w:rsidRPr="00864AF3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適用範圍：</w:t>
      </w:r>
    </w:p>
    <w:p w14:paraId="188477CA" w14:textId="77777777" w:rsidR="00563CD3" w:rsidRPr="00864AF3" w:rsidRDefault="00563CD3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864AF3">
        <w:rPr>
          <w:rFonts w:ascii="Comic Sans MS" w:eastAsia="標楷體" w:hAnsi="標楷體"/>
        </w:rPr>
        <w:t>動物舍之使用人</w:t>
      </w:r>
    </w:p>
    <w:p w14:paraId="2CF44638" w14:textId="77777777" w:rsidR="00563CD3" w:rsidRPr="00864AF3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14:paraId="323690E9" w14:textId="77777777" w:rsidR="00563CD3" w:rsidRPr="00864AF3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864AF3">
        <w:rPr>
          <w:rFonts w:eastAsia="標楷體"/>
        </w:rPr>
        <w:t>程序：</w:t>
      </w:r>
    </w:p>
    <w:p w14:paraId="2EA56D43" w14:textId="1AF78DDD" w:rsidR="006603D7" w:rsidRPr="00864AF3" w:rsidRDefault="006603D7" w:rsidP="006603D7">
      <w:pPr>
        <w:pStyle w:val="a6"/>
        <w:numPr>
          <w:ilvl w:val="0"/>
          <w:numId w:val="60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每日巡視動物舍，需特別留意有無異常情況。</w:t>
      </w:r>
    </w:p>
    <w:p w14:paraId="35D2E093" w14:textId="77777777" w:rsidR="00563CD3" w:rsidRPr="00864AF3" w:rsidRDefault="00563CD3" w:rsidP="006603D7">
      <w:pPr>
        <w:pStyle w:val="a6"/>
        <w:numPr>
          <w:ilvl w:val="0"/>
          <w:numId w:val="60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若非緊急異常，可於動物舍留言版留言記錄待動物舍管理人員處理</w:t>
      </w:r>
      <w:r>
        <w:rPr>
          <w:rFonts w:eastAsia="標楷體" w:hint="eastAsia"/>
        </w:rPr>
        <w:t>（如</w:t>
      </w:r>
      <w:r w:rsidRPr="000F1EE3">
        <w:rPr>
          <w:rFonts w:eastAsia="標楷體" w:hint="eastAsia"/>
        </w:rPr>
        <w:t>缺飲用水、燈管壞掉…等</w:t>
      </w:r>
      <w:r>
        <w:rPr>
          <w:rFonts w:eastAsia="標楷體" w:hint="eastAsia"/>
        </w:rPr>
        <w:t>）。</w:t>
      </w:r>
    </w:p>
    <w:p w14:paraId="75FE46C8" w14:textId="236DE0E6" w:rsidR="00563CD3" w:rsidRDefault="007957C6" w:rsidP="006603D7">
      <w:pPr>
        <w:pStyle w:val="a6"/>
        <w:numPr>
          <w:ilvl w:val="0"/>
          <w:numId w:val="60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如遇緊急異常時，通知本動物</w:t>
      </w:r>
      <w:r w:rsidR="00563CD3" w:rsidRPr="000F1EE3">
        <w:rPr>
          <w:rFonts w:eastAsia="標楷體" w:hint="eastAsia"/>
        </w:rPr>
        <w:t>舍</w:t>
      </w:r>
      <w:r>
        <w:rPr>
          <w:rFonts w:eastAsia="標楷體" w:hAnsi="標楷體" w:hint="eastAsia"/>
        </w:rPr>
        <w:t>舍長</w:t>
      </w:r>
      <w:r w:rsidR="00563CD3">
        <w:rPr>
          <w:rFonts w:eastAsia="標楷體" w:hint="eastAsia"/>
        </w:rPr>
        <w:t>（</w:t>
      </w:r>
      <w:r w:rsidR="00563CD3" w:rsidRPr="000F1EE3">
        <w:rPr>
          <w:rFonts w:eastAsia="標楷體" w:hint="eastAsia"/>
        </w:rPr>
        <w:t>分機</w:t>
      </w:r>
      <w:r>
        <w:rPr>
          <w:rFonts w:eastAsia="標楷體" w:hint="eastAsia"/>
        </w:rPr>
        <w:t>7767</w:t>
      </w:r>
      <w:r w:rsidR="00563CD3">
        <w:rPr>
          <w:rFonts w:eastAsia="標楷體" w:hint="eastAsia"/>
        </w:rPr>
        <w:t>）</w:t>
      </w:r>
      <w:r w:rsidR="00563CD3" w:rsidRPr="000F1EE3">
        <w:rPr>
          <w:rFonts w:eastAsia="標楷體" w:hint="eastAsia"/>
        </w:rPr>
        <w:t>及總務處營繕組</w:t>
      </w:r>
      <w:r w:rsidR="00563CD3">
        <w:rPr>
          <w:rFonts w:eastAsia="標楷體" w:hint="eastAsia"/>
        </w:rPr>
        <w:t>（</w:t>
      </w:r>
      <w:r w:rsidR="00563CD3" w:rsidRPr="000F1EE3">
        <w:rPr>
          <w:rFonts w:eastAsia="標楷體" w:hint="eastAsia"/>
        </w:rPr>
        <w:t>分機</w:t>
      </w:r>
      <w:r w:rsidR="00563CD3" w:rsidRPr="000F1EE3">
        <w:rPr>
          <w:rFonts w:eastAsia="標楷體" w:hint="eastAsia"/>
        </w:rPr>
        <w:t>7130</w:t>
      </w:r>
      <w:r w:rsidR="00563CD3">
        <w:rPr>
          <w:rFonts w:eastAsia="標楷體" w:hint="eastAsia"/>
        </w:rPr>
        <w:t>）</w:t>
      </w:r>
      <w:r w:rsidR="00563CD3" w:rsidRPr="000F1EE3">
        <w:rPr>
          <w:rFonts w:eastAsia="標楷體" w:hint="eastAsia"/>
        </w:rPr>
        <w:t>請求修繕。</w:t>
      </w:r>
    </w:p>
    <w:p w14:paraId="36EE6FA0" w14:textId="2AF18D4E" w:rsidR="00563CD3" w:rsidRPr="00C055F3" w:rsidRDefault="00563CD3" w:rsidP="006603D7">
      <w:pPr>
        <w:pStyle w:val="a6"/>
        <w:numPr>
          <w:ilvl w:val="0"/>
          <w:numId w:val="60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動物舍管理人員於處理完畢後，需填寫動物舍</w:t>
      </w:r>
      <w:r w:rsidRPr="00C055F3">
        <w:rPr>
          <w:rFonts w:eastAsia="標楷體" w:hint="eastAsia"/>
        </w:rPr>
        <w:t>異常處理記錄表。</w:t>
      </w:r>
    </w:p>
    <w:p w14:paraId="743D2876" w14:textId="77777777" w:rsidR="00563CD3" w:rsidRPr="00C055F3" w:rsidRDefault="00563CD3" w:rsidP="00563CD3">
      <w:pPr>
        <w:spacing w:line="400" w:lineRule="exact"/>
        <w:rPr>
          <w:rFonts w:eastAsia="標楷體"/>
        </w:rPr>
      </w:pPr>
    </w:p>
    <w:p w14:paraId="694620D0" w14:textId="77777777" w:rsidR="00563CD3" w:rsidRPr="00C055F3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C055F3">
        <w:rPr>
          <w:rFonts w:eastAsia="標楷體" w:hint="eastAsia"/>
        </w:rPr>
        <w:t>附錄：</w:t>
      </w:r>
    </w:p>
    <w:p w14:paraId="4265C5C5" w14:textId="0FC6A655" w:rsidR="00563CD3" w:rsidRPr="00C055F3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C055F3">
        <w:rPr>
          <w:rFonts w:eastAsia="標楷體" w:hint="eastAsia"/>
        </w:rPr>
        <w:t>SOP</w:t>
      </w:r>
      <w:r w:rsidRPr="00C055F3">
        <w:rPr>
          <w:rFonts w:eastAsia="標楷體" w:hint="eastAsia"/>
        </w:rPr>
        <w:t>編號</w:t>
      </w:r>
      <w:r w:rsidRPr="00C055F3">
        <w:rPr>
          <w:rFonts w:eastAsia="標楷體" w:hint="eastAsia"/>
        </w:rPr>
        <w:t>B1-</w:t>
      </w:r>
      <w:r w:rsidR="00962F9C" w:rsidRPr="00C055F3">
        <w:rPr>
          <w:rFonts w:eastAsia="標楷體" w:hint="eastAsia"/>
        </w:rPr>
        <w:t>0</w:t>
      </w:r>
      <w:r w:rsidR="00962F9C">
        <w:rPr>
          <w:rFonts w:eastAsia="標楷體" w:hint="eastAsia"/>
        </w:rPr>
        <w:t>13</w:t>
      </w:r>
      <w:r w:rsidRPr="00C055F3">
        <w:rPr>
          <w:rFonts w:eastAsia="標楷體" w:hint="eastAsia"/>
        </w:rPr>
        <w:t>-T01</w:t>
      </w:r>
      <w:r w:rsidRPr="00C055F3">
        <w:rPr>
          <w:rFonts w:ascii="Comic Sans MS" w:eastAsia="標楷體" w:hAnsi="標楷體"/>
        </w:rPr>
        <w:t>動物舍</w:t>
      </w:r>
      <w:r w:rsidRPr="00C055F3">
        <w:rPr>
          <w:rFonts w:ascii="Comic Sans MS" w:eastAsia="標楷體" w:hAnsi="標楷體" w:hint="eastAsia"/>
        </w:rPr>
        <w:t>異常</w:t>
      </w:r>
      <w:r w:rsidRPr="00C055F3">
        <w:rPr>
          <w:rFonts w:eastAsia="標楷體" w:hint="eastAsia"/>
        </w:rPr>
        <w:t>處理</w:t>
      </w:r>
      <w:r w:rsidRPr="00C055F3">
        <w:rPr>
          <w:rFonts w:ascii="Comic Sans MS" w:eastAsia="標楷體" w:hAnsi="標楷體" w:hint="eastAsia"/>
        </w:rPr>
        <w:t>記錄</w:t>
      </w:r>
      <w:r w:rsidRPr="00C055F3">
        <w:rPr>
          <w:rFonts w:ascii="Comic Sans MS" w:eastAsia="標楷體" w:hAnsi="標楷體"/>
        </w:rPr>
        <w:t>表</w:t>
      </w:r>
    </w:p>
    <w:p w14:paraId="5560FA38" w14:textId="77777777" w:rsidR="00563CD3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046C2684" w14:textId="77777777" w:rsidR="00563CD3" w:rsidRPr="00864AF3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864AF3">
        <w:rPr>
          <w:rFonts w:eastAsia="標楷體"/>
        </w:rPr>
        <w:t>參考資料：</w:t>
      </w:r>
    </w:p>
    <w:p w14:paraId="440E4635" w14:textId="77777777" w:rsidR="00563CD3" w:rsidRPr="00864AF3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864AF3">
        <w:rPr>
          <w:rFonts w:eastAsia="標楷體" w:hint="eastAsia"/>
        </w:rPr>
        <w:t>實驗動物管理與使用指南第三版（擴充版）</w:t>
      </w:r>
    </w:p>
    <w:p w14:paraId="72A83831" w14:textId="77777777" w:rsidR="00563CD3" w:rsidRDefault="00CF2C35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42" w:history="1">
        <w:r w:rsidR="00563CD3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A80A0F1" w14:textId="77777777" w:rsidR="00563CD3" w:rsidRPr="004725A6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  <w:color w:val="FF0000"/>
        </w:rPr>
      </w:pPr>
    </w:p>
    <w:p w14:paraId="22CEBF5A" w14:textId="77777777" w:rsidR="00563CD3" w:rsidRPr="004E60E2" w:rsidRDefault="00563CD3" w:rsidP="00563CD3">
      <w:pPr>
        <w:spacing w:line="420" w:lineRule="exact"/>
      </w:pPr>
    </w:p>
    <w:p w14:paraId="708F9D82" w14:textId="77777777" w:rsidR="00563CD3" w:rsidRDefault="00563CD3" w:rsidP="00563CD3">
      <w:pPr>
        <w:sectPr w:rsidR="00563CD3" w:rsidSect="00647A2B">
          <w:headerReference w:type="default" r:id="rId43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09A7ECF" w14:textId="23D0E60B" w:rsidR="00563CD3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20"/>
          <w:szCs w:val="20"/>
        </w:rPr>
      </w:pPr>
      <w:bookmarkStart w:id="20" w:name="_Toc459323136"/>
      <w:bookmarkStart w:id="21" w:name="_Toc519727281"/>
      <w:r w:rsidRPr="00C055F3">
        <w:rPr>
          <w:rFonts w:eastAsia="標楷體" w:hint="eastAsia"/>
          <w:sz w:val="36"/>
          <w:szCs w:val="36"/>
        </w:rPr>
        <w:lastRenderedPageBreak/>
        <w:t>動物房異常處理紀錄表</w:t>
      </w:r>
      <w:bookmarkEnd w:id="20"/>
      <w:bookmarkEnd w:id="21"/>
    </w:p>
    <w:p w14:paraId="2015EE38" w14:textId="77777777" w:rsidR="0047212E" w:rsidRPr="0047212E" w:rsidRDefault="0047212E" w:rsidP="0047212E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563CD3" w14:paraId="3077BCDC" w14:textId="77777777" w:rsidTr="00E93DB2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51FFAB55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14:paraId="585CB771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77F6428A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14:paraId="3D6395D4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2BE16785" w14:textId="77777777" w:rsidTr="00E93DB2">
        <w:trPr>
          <w:trHeight w:val="4880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7C950B66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異</w:t>
            </w:r>
          </w:p>
          <w:p w14:paraId="7CE35331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常</w:t>
            </w:r>
          </w:p>
          <w:p w14:paraId="37FB8AD8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事</w:t>
            </w:r>
          </w:p>
          <w:p w14:paraId="480A46AD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件</w:t>
            </w:r>
          </w:p>
          <w:p w14:paraId="4D463C41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敘</w:t>
            </w:r>
          </w:p>
          <w:p w14:paraId="1A82688D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14:paraId="17F1A205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16110ED8" w14:textId="77777777" w:rsidTr="00E93DB2">
        <w:trPr>
          <w:trHeight w:val="480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014D1AA8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處</w:t>
            </w:r>
          </w:p>
          <w:p w14:paraId="0604617F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理</w:t>
            </w:r>
          </w:p>
          <w:p w14:paraId="711CFD08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進</w:t>
            </w:r>
          </w:p>
          <w:p w14:paraId="00241494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31012D">
              <w:rPr>
                <w:rFonts w:ascii="Comic Sans MS" w:eastAsia="標楷體" w:hAnsi="標楷體" w:hint="eastAsia"/>
              </w:rPr>
              <w:t>度</w:t>
            </w:r>
          </w:p>
          <w:p w14:paraId="03361EF4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與</w:t>
            </w:r>
          </w:p>
          <w:p w14:paraId="4E4E180F" w14:textId="77777777" w:rsidR="00563CD3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結</w:t>
            </w:r>
          </w:p>
          <w:p w14:paraId="24FDE01D" w14:textId="77777777" w:rsidR="00563CD3" w:rsidRPr="0031012D" w:rsidRDefault="00563CD3" w:rsidP="00E93DB2">
            <w:pPr>
              <w:widowControl/>
              <w:jc w:val="center"/>
              <w:rPr>
                <w:rFonts w:ascii="Comic Sans MS" w:eastAsia="標楷體" w:hAnsi="標楷體"/>
              </w:rPr>
            </w:pPr>
            <w:r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14:paraId="3A8B88EF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14:paraId="420BC029" w14:textId="77777777" w:rsidTr="00E93DB2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7733C07" w14:textId="77777777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14:paraId="0AD29DEE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4D016E94" w14:textId="7FCDB6FE" w:rsidR="00563CD3" w:rsidRDefault="00563CD3" w:rsidP="00E93DB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31012D">
              <w:rPr>
                <w:rFonts w:ascii="Comic Sans MS" w:eastAsia="標楷體" w:hAnsi="標楷體" w:hint="eastAsia"/>
              </w:rPr>
              <w:t>處理公司</w:t>
            </w:r>
            <w:r w:rsidR="00562B7B" w:rsidRPr="00562B7B">
              <w:rPr>
                <w:rFonts w:eastAsia="標楷體"/>
              </w:rPr>
              <w:t>/</w:t>
            </w:r>
            <w:r w:rsidR="00562B7B" w:rsidRPr="0031012D">
              <w:rPr>
                <w:rFonts w:ascii="Comic Sans MS" w:eastAsia="標楷體" w:hAnsi="標楷體" w:hint="eastAsia"/>
              </w:rPr>
              <w:t>人員</w:t>
            </w:r>
          </w:p>
        </w:tc>
        <w:tc>
          <w:tcPr>
            <w:tcW w:w="4057" w:type="dxa"/>
            <w:vAlign w:val="center"/>
          </w:tcPr>
          <w:p w14:paraId="4AFC09AB" w14:textId="77777777" w:rsidR="00563CD3" w:rsidRDefault="00563CD3" w:rsidP="00E93DB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14:paraId="57D7B2F8" w14:textId="77777777" w:rsidR="00563CD3" w:rsidRDefault="00563CD3" w:rsidP="00563CD3"/>
    <w:p w14:paraId="65DC3485" w14:textId="77777777" w:rsidR="001F028C" w:rsidRDefault="001F028C" w:rsidP="00B0001C">
      <w:pPr>
        <w:sectPr w:rsidR="001F028C" w:rsidSect="00D33853">
          <w:headerReference w:type="default" r:id="rId44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39E2503F" w14:textId="597D7236" w:rsidR="001F028C" w:rsidRPr="00606884" w:rsidRDefault="009F5CD9" w:rsidP="00606884">
      <w:pPr>
        <w:pStyle w:val="1"/>
        <w:tabs>
          <w:tab w:val="left" w:pos="8789"/>
        </w:tabs>
        <w:spacing w:beforeLines="50" w:after="0" w:line="500" w:lineRule="exact"/>
        <w:ind w:firstLineChars="787" w:firstLine="2836"/>
        <w:rPr>
          <w:rFonts w:eastAsia="標楷體"/>
          <w:color w:val="FFFFFF" w:themeColor="background1"/>
          <w:sz w:val="36"/>
          <w:szCs w:val="36"/>
        </w:rPr>
      </w:pPr>
      <w:r>
        <w:rPr>
          <w:rFonts w:eastAsia="標楷體" w:hint="eastAsia"/>
          <w:sz w:val="36"/>
          <w:szCs w:val="36"/>
        </w:rPr>
        <w:lastRenderedPageBreak/>
        <w:t>實驗</w:t>
      </w:r>
      <w:r w:rsidRPr="00C055F3">
        <w:rPr>
          <w:rFonts w:eastAsia="標楷體" w:hint="eastAsia"/>
          <w:sz w:val="36"/>
          <w:szCs w:val="36"/>
        </w:rPr>
        <w:t>動物</w:t>
      </w:r>
      <w:r>
        <w:rPr>
          <w:rFonts w:eastAsia="標楷體" w:hint="eastAsia"/>
          <w:sz w:val="36"/>
          <w:szCs w:val="36"/>
        </w:rPr>
        <w:t>健康監測執行</w:t>
      </w:r>
      <w:r w:rsidRPr="00C055F3">
        <w:rPr>
          <w:rFonts w:eastAsia="標楷體" w:hint="eastAsia"/>
          <w:sz w:val="36"/>
          <w:szCs w:val="36"/>
        </w:rPr>
        <w:t>通則</w:t>
      </w:r>
    </w:p>
    <w:p w14:paraId="07F3DA0B" w14:textId="77777777" w:rsidR="0047212E" w:rsidRDefault="0047212E" w:rsidP="0047212E">
      <w:pPr>
        <w:pStyle w:val="a6"/>
        <w:spacing w:line="400" w:lineRule="exact"/>
        <w:ind w:leftChars="0" w:left="482"/>
        <w:rPr>
          <w:rFonts w:eastAsia="標楷體"/>
        </w:rPr>
      </w:pPr>
    </w:p>
    <w:p w14:paraId="75A68F47" w14:textId="47F1484C" w:rsidR="00606884" w:rsidRPr="00864AF3" w:rsidRDefault="00606884" w:rsidP="00606884">
      <w:pPr>
        <w:pStyle w:val="a6"/>
        <w:numPr>
          <w:ilvl w:val="0"/>
          <w:numId w:val="64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目的：</w:t>
      </w:r>
    </w:p>
    <w:p w14:paraId="3A2D4333" w14:textId="77777777" w:rsidR="001F028C" w:rsidRPr="00864AF3" w:rsidRDefault="001F028C" w:rsidP="001F028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F1EE3">
        <w:rPr>
          <w:rFonts w:ascii="Comic Sans MS" w:eastAsia="標楷體" w:hAnsi="標楷體" w:hint="eastAsia"/>
        </w:rPr>
        <w:t>制定本動物舍</w:t>
      </w:r>
      <w:r>
        <w:rPr>
          <w:rFonts w:ascii="Comic Sans MS" w:eastAsia="標楷體" w:hAnsi="標楷體" w:hint="eastAsia"/>
        </w:rPr>
        <w:t>動物健康狀況之監視</w:t>
      </w:r>
      <w:r w:rsidRPr="000F1EE3">
        <w:rPr>
          <w:rFonts w:ascii="Comic Sans MS" w:eastAsia="標楷體" w:hAnsi="標楷體" w:hint="eastAsia"/>
        </w:rPr>
        <w:t>，</w:t>
      </w:r>
      <w:r>
        <w:rPr>
          <w:rFonts w:ascii="Comic Sans MS" w:eastAsia="標楷體" w:hAnsi="標楷體" w:hint="eastAsia"/>
        </w:rPr>
        <w:t>做為動物照護之參考，</w:t>
      </w:r>
      <w:r w:rsidRPr="000F1EE3">
        <w:rPr>
          <w:rFonts w:ascii="Comic Sans MS" w:eastAsia="標楷體" w:hAnsi="標楷體" w:hint="eastAsia"/>
        </w:rPr>
        <w:t>使使用人管理標準化。</w:t>
      </w:r>
    </w:p>
    <w:p w14:paraId="7577CBD9" w14:textId="77777777" w:rsidR="001F028C" w:rsidRPr="00864AF3" w:rsidRDefault="001F028C" w:rsidP="001F028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FD4393F" w14:textId="77777777" w:rsidR="001F028C" w:rsidRPr="00864AF3" w:rsidRDefault="001F028C" w:rsidP="00606884">
      <w:pPr>
        <w:pStyle w:val="a6"/>
        <w:numPr>
          <w:ilvl w:val="0"/>
          <w:numId w:val="64"/>
        </w:numPr>
        <w:spacing w:line="400" w:lineRule="exact"/>
        <w:ind w:leftChars="0" w:left="482" w:hanging="482"/>
        <w:rPr>
          <w:rFonts w:eastAsia="標楷體"/>
        </w:rPr>
      </w:pPr>
      <w:r w:rsidRPr="00864AF3">
        <w:rPr>
          <w:rFonts w:eastAsia="標楷體"/>
        </w:rPr>
        <w:t>適用範圍：</w:t>
      </w:r>
    </w:p>
    <w:p w14:paraId="5BA4F1A3" w14:textId="77777777" w:rsidR="001F028C" w:rsidRPr="00864AF3" w:rsidRDefault="001F028C" w:rsidP="001F028C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864AF3">
        <w:rPr>
          <w:rFonts w:ascii="Comic Sans MS" w:eastAsia="標楷體" w:hAnsi="標楷體"/>
        </w:rPr>
        <w:t>動物舍之</w:t>
      </w:r>
      <w:r>
        <w:rPr>
          <w:rFonts w:ascii="Comic Sans MS" w:eastAsia="標楷體" w:hAnsi="標楷體" w:hint="eastAsia"/>
        </w:rPr>
        <w:t>動物。</w:t>
      </w:r>
    </w:p>
    <w:p w14:paraId="61D6EC8E" w14:textId="77777777" w:rsidR="001F028C" w:rsidRPr="00864AF3" w:rsidRDefault="001F028C" w:rsidP="001F028C">
      <w:pPr>
        <w:pStyle w:val="a6"/>
        <w:spacing w:line="400" w:lineRule="exact"/>
        <w:ind w:leftChars="0" w:left="960"/>
        <w:rPr>
          <w:rFonts w:eastAsia="標楷體"/>
        </w:rPr>
      </w:pPr>
    </w:p>
    <w:p w14:paraId="0D3DE479" w14:textId="77777777" w:rsidR="001F028C" w:rsidRPr="00864AF3" w:rsidRDefault="001F028C" w:rsidP="00606884">
      <w:pPr>
        <w:pStyle w:val="a6"/>
        <w:numPr>
          <w:ilvl w:val="0"/>
          <w:numId w:val="64"/>
        </w:numPr>
        <w:spacing w:line="400" w:lineRule="exact"/>
        <w:ind w:leftChars="0" w:left="480"/>
        <w:rPr>
          <w:rFonts w:eastAsia="標楷體"/>
        </w:rPr>
      </w:pPr>
      <w:r w:rsidRPr="00864AF3">
        <w:rPr>
          <w:rFonts w:eastAsia="標楷體"/>
        </w:rPr>
        <w:t>程序：</w:t>
      </w:r>
    </w:p>
    <w:p w14:paraId="1A72A41E" w14:textId="77777777" w:rsidR="001F028C" w:rsidRPr="00864AF3" w:rsidRDefault="001F028C" w:rsidP="001F028C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F1EE3">
        <w:rPr>
          <w:rFonts w:eastAsia="標楷體" w:hint="eastAsia"/>
        </w:rPr>
        <w:t>每日巡視動物舍，需特別留意</w:t>
      </w:r>
      <w:r>
        <w:rPr>
          <w:rFonts w:eastAsia="標楷體" w:hint="eastAsia"/>
        </w:rPr>
        <w:t>動物之健康狀況</w:t>
      </w:r>
      <w:r w:rsidRPr="000F1EE3">
        <w:rPr>
          <w:rFonts w:eastAsia="標楷體" w:hint="eastAsia"/>
        </w:rPr>
        <w:t>有無異常情況。</w:t>
      </w:r>
    </w:p>
    <w:p w14:paraId="3B0EC22E" w14:textId="77777777" w:rsidR="001F028C" w:rsidRPr="000D5E50" w:rsidRDefault="001F028C" w:rsidP="001F028C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動物管理人有下列情況時採樣送檢</w:t>
      </w:r>
      <w:r>
        <w:rPr>
          <w:rFonts w:ascii="新細明體" w:hAnsi="新細明體" w:hint="eastAsia"/>
        </w:rPr>
        <w:t>：</w:t>
      </w:r>
    </w:p>
    <w:p w14:paraId="403C29CA" w14:textId="77777777" w:rsidR="001F028C" w:rsidRPr="008D1553" w:rsidRDefault="001F028C" w:rsidP="001F028C">
      <w:pPr>
        <w:pStyle w:val="a6"/>
        <w:numPr>
          <w:ilvl w:val="0"/>
          <w:numId w:val="62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動物舍內配種之種畜數量半年內維持在</w:t>
      </w:r>
      <w:r w:rsidRPr="008D1553">
        <w:rPr>
          <w:rFonts w:eastAsia="標楷體" w:hint="eastAsia"/>
        </w:rPr>
        <w:t>200</w:t>
      </w:r>
      <w:r w:rsidRPr="008D1553">
        <w:rPr>
          <w:rFonts w:eastAsia="標楷體" w:hint="eastAsia"/>
        </w:rPr>
        <w:t>隻</w:t>
      </w:r>
      <w:r>
        <w:rPr>
          <w:rFonts w:eastAsia="標楷體" w:hint="eastAsia"/>
        </w:rPr>
        <w:t>（</w:t>
      </w:r>
      <w:r w:rsidRPr="008D1553">
        <w:rPr>
          <w:rFonts w:eastAsia="標楷體" w:hint="eastAsia"/>
        </w:rPr>
        <w:t>100</w:t>
      </w:r>
      <w:r w:rsidRPr="008D1553">
        <w:rPr>
          <w:rFonts w:eastAsia="標楷體" w:hint="eastAsia"/>
        </w:rPr>
        <w:t>對</w:t>
      </w:r>
      <w:r>
        <w:rPr>
          <w:rFonts w:eastAsia="標楷體" w:hint="eastAsia"/>
        </w:rPr>
        <w:t>）</w:t>
      </w:r>
      <w:r w:rsidRPr="008D1553">
        <w:rPr>
          <w:rFonts w:eastAsia="標楷體" w:hint="eastAsia"/>
        </w:rPr>
        <w:t>以上。</w:t>
      </w:r>
    </w:p>
    <w:p w14:paraId="5F1C045F" w14:textId="77777777" w:rsidR="001F028C" w:rsidRPr="008D1553" w:rsidRDefault="001F028C" w:rsidP="001F028C">
      <w:pPr>
        <w:pStyle w:val="a6"/>
        <w:numPr>
          <w:ilvl w:val="0"/>
          <w:numId w:val="62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年老淘汰之種畜。</w:t>
      </w:r>
    </w:p>
    <w:p w14:paraId="50E0901F" w14:textId="77777777" w:rsidR="001F028C" w:rsidRPr="008D1553" w:rsidRDefault="001F028C" w:rsidP="001F028C">
      <w:pPr>
        <w:pStyle w:val="a6"/>
        <w:numPr>
          <w:ilvl w:val="0"/>
          <w:numId w:val="62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因應飼養環境動物健康需要，額外飼養之動物</w:t>
      </w:r>
      <w:r>
        <w:rPr>
          <w:rFonts w:eastAsia="標楷體" w:hint="eastAsia"/>
        </w:rPr>
        <w:t>（</w:t>
      </w:r>
      <w:r w:rsidRPr="008D1553">
        <w:rPr>
          <w:rFonts w:eastAsia="標楷體" w:hint="eastAsia"/>
        </w:rPr>
        <w:t>如衛兵鼠</w:t>
      </w:r>
      <w:r>
        <w:rPr>
          <w:rFonts w:eastAsia="標楷體" w:hint="eastAsia"/>
        </w:rPr>
        <w:t>）</w:t>
      </w:r>
      <w:r w:rsidRPr="008D1553">
        <w:rPr>
          <w:rFonts w:eastAsia="標楷體" w:hint="eastAsia"/>
        </w:rPr>
        <w:t>。</w:t>
      </w:r>
    </w:p>
    <w:p w14:paraId="5205C669" w14:textId="77777777" w:rsidR="001F028C" w:rsidRPr="008D1553" w:rsidRDefault="001F028C" w:rsidP="001F028C">
      <w:pPr>
        <w:pStyle w:val="a6"/>
        <w:numPr>
          <w:ilvl w:val="0"/>
          <w:numId w:val="62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獸醫師指定送檢之動物。</w:t>
      </w:r>
      <w:r w:rsidRPr="008D1553">
        <w:rPr>
          <w:rFonts w:eastAsia="標楷體" w:hint="eastAsia"/>
        </w:rPr>
        <w:t xml:space="preserve"> </w:t>
      </w:r>
    </w:p>
    <w:p w14:paraId="4299791E" w14:textId="77777777" w:rsidR="001F028C" w:rsidRDefault="001F028C" w:rsidP="001F028C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動物健康監測送檢時機與數量</w:t>
      </w:r>
      <w:r>
        <w:rPr>
          <w:rFonts w:ascii="新細明體" w:hAnsi="新細明體" w:hint="eastAsia"/>
        </w:rPr>
        <w:t>：</w:t>
      </w:r>
    </w:p>
    <w:p w14:paraId="14C85EF9" w14:textId="77777777" w:rsidR="001F028C" w:rsidRPr="008D1553" w:rsidRDefault="001F028C" w:rsidP="001F028C">
      <w:pPr>
        <w:pStyle w:val="a6"/>
        <w:numPr>
          <w:ilvl w:val="0"/>
          <w:numId w:val="63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配種種畜總數之</w:t>
      </w:r>
      <w:r w:rsidRPr="008D1553">
        <w:rPr>
          <w:rFonts w:eastAsia="標楷體" w:hint="eastAsia"/>
        </w:rPr>
        <w:t>1%</w:t>
      </w:r>
      <w:r w:rsidRPr="008D1553">
        <w:rPr>
          <w:rFonts w:eastAsia="標楷體" w:hint="eastAsia"/>
        </w:rPr>
        <w:t>，如</w:t>
      </w:r>
      <w:r w:rsidRPr="008D1553">
        <w:rPr>
          <w:rFonts w:eastAsia="標楷體" w:hint="eastAsia"/>
        </w:rPr>
        <w:t>200</w:t>
      </w:r>
      <w:r w:rsidRPr="008D1553">
        <w:rPr>
          <w:rFonts w:eastAsia="標楷體" w:hint="eastAsia"/>
        </w:rPr>
        <w:t>隻種鼠採樣</w:t>
      </w:r>
      <w:r w:rsidRPr="008D1553">
        <w:rPr>
          <w:rFonts w:eastAsia="標楷體" w:hint="eastAsia"/>
        </w:rPr>
        <w:t>2</w:t>
      </w:r>
      <w:r w:rsidRPr="008D1553">
        <w:rPr>
          <w:rFonts w:eastAsia="標楷體" w:hint="eastAsia"/>
        </w:rPr>
        <w:t>隻。</w:t>
      </w:r>
    </w:p>
    <w:p w14:paraId="65F03F96" w14:textId="77777777" w:rsidR="001F028C" w:rsidRPr="008D1553" w:rsidRDefault="001F028C" w:rsidP="001F028C">
      <w:pPr>
        <w:pStyle w:val="a6"/>
        <w:numPr>
          <w:ilvl w:val="0"/>
          <w:numId w:val="63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送檢之種畜需達淘汰週齡。</w:t>
      </w:r>
    </w:p>
    <w:p w14:paraId="4CC4421F" w14:textId="77777777" w:rsidR="001F028C" w:rsidRPr="008D1553" w:rsidRDefault="001F028C" w:rsidP="001F028C">
      <w:pPr>
        <w:pStyle w:val="a6"/>
        <w:numPr>
          <w:ilvl w:val="0"/>
          <w:numId w:val="63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所有衛兵鼠及獸醫師指定之動物。</w:t>
      </w:r>
    </w:p>
    <w:p w14:paraId="202976EE" w14:textId="77777777" w:rsidR="001F028C" w:rsidRPr="008E68D8" w:rsidRDefault="001F028C" w:rsidP="001F028C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動物健康監測送檢</w:t>
      </w:r>
      <w:r>
        <w:rPr>
          <w:rFonts w:ascii="新細明體" w:hAnsi="新細明體" w:hint="eastAsia"/>
        </w:rPr>
        <w:t>：</w:t>
      </w:r>
    </w:p>
    <w:p w14:paraId="71C44FDD" w14:textId="77777777" w:rsidR="001F028C" w:rsidRDefault="001F028C" w:rsidP="001F028C">
      <w:pPr>
        <w:pStyle w:val="a6"/>
        <w:numPr>
          <w:ilvl w:val="0"/>
          <w:numId w:val="61"/>
        </w:numPr>
        <w:spacing w:line="400" w:lineRule="exact"/>
        <w:ind w:leftChars="0"/>
        <w:rPr>
          <w:rFonts w:eastAsia="標楷體"/>
        </w:rPr>
      </w:pPr>
      <w:r w:rsidRPr="008D1553">
        <w:rPr>
          <w:rFonts w:eastAsia="標楷體" w:hint="eastAsia"/>
        </w:rPr>
        <w:t>以採集血液分離血清，送交合格檢定單位</w:t>
      </w:r>
      <w:r>
        <w:rPr>
          <w:rFonts w:eastAsia="標楷體" w:hint="eastAsia"/>
        </w:rPr>
        <w:t>（</w:t>
      </w:r>
      <w:r w:rsidRPr="008D1553">
        <w:rPr>
          <w:rFonts w:eastAsia="標楷體" w:hint="eastAsia"/>
        </w:rPr>
        <w:t>如國家實驗動物中心</w:t>
      </w:r>
      <w:r>
        <w:rPr>
          <w:rFonts w:eastAsia="標楷體" w:hint="eastAsia"/>
        </w:rPr>
        <w:t>）</w:t>
      </w:r>
      <w:r w:rsidRPr="008D1553">
        <w:rPr>
          <w:rFonts w:eastAsia="標楷體" w:hint="eastAsia"/>
        </w:rPr>
        <w:t>，檢測病毒抗體有無之方式執行之。病毒檢測之種類與數量可與獸醫師或檢測單位討論之。</w:t>
      </w:r>
    </w:p>
    <w:p w14:paraId="1338D576" w14:textId="77777777" w:rsidR="001F028C" w:rsidRPr="008D1553" w:rsidRDefault="001F028C" w:rsidP="001F028C">
      <w:pPr>
        <w:pStyle w:val="a6"/>
        <w:numPr>
          <w:ilvl w:val="0"/>
          <w:numId w:val="61"/>
        </w:numPr>
        <w:spacing w:line="400" w:lineRule="exact"/>
        <w:ind w:leftChars="0" w:left="1331"/>
        <w:rPr>
          <w:rFonts w:eastAsia="標楷體"/>
        </w:rPr>
      </w:pPr>
      <w:r w:rsidRPr="008D1553">
        <w:rPr>
          <w:rFonts w:eastAsia="標楷體" w:hint="eastAsia"/>
        </w:rPr>
        <w:t>必要時獸醫師進行動物剖檢，採樣送交合格檢定單位進一步檢查。</w:t>
      </w:r>
    </w:p>
    <w:p w14:paraId="0661D33B" w14:textId="77777777" w:rsidR="001F028C" w:rsidRPr="00C055F3" w:rsidRDefault="001F028C" w:rsidP="001F028C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依檢測結果作為動物舍動物健康維持或改善之依據。</w:t>
      </w:r>
    </w:p>
    <w:p w14:paraId="71F13D39" w14:textId="77777777" w:rsidR="001F028C" w:rsidRPr="00C055F3" w:rsidRDefault="001F028C" w:rsidP="001F028C">
      <w:pPr>
        <w:spacing w:line="400" w:lineRule="exact"/>
        <w:rPr>
          <w:rFonts w:eastAsia="標楷體"/>
        </w:rPr>
      </w:pPr>
    </w:p>
    <w:p w14:paraId="4EC695CA" w14:textId="77777777" w:rsidR="001F028C" w:rsidRPr="00C055F3" w:rsidRDefault="001F028C" w:rsidP="00606884">
      <w:pPr>
        <w:pStyle w:val="a6"/>
        <w:numPr>
          <w:ilvl w:val="0"/>
          <w:numId w:val="64"/>
        </w:numPr>
        <w:spacing w:line="400" w:lineRule="exact"/>
        <w:ind w:leftChars="0" w:left="480"/>
        <w:rPr>
          <w:rFonts w:eastAsia="標楷體"/>
        </w:rPr>
      </w:pPr>
      <w:r w:rsidRPr="00C055F3">
        <w:rPr>
          <w:rFonts w:eastAsia="標楷體" w:hint="eastAsia"/>
        </w:rPr>
        <w:t>附錄：</w:t>
      </w:r>
    </w:p>
    <w:p w14:paraId="336D3762" w14:textId="77777777" w:rsidR="001F028C" w:rsidRPr="00C055F3" w:rsidRDefault="001F028C" w:rsidP="001F028C">
      <w:pPr>
        <w:pStyle w:val="a6"/>
        <w:spacing w:line="400" w:lineRule="exact"/>
        <w:ind w:firstLineChars="200" w:firstLine="480"/>
        <w:rPr>
          <w:rFonts w:eastAsia="標楷體"/>
        </w:rPr>
      </w:pPr>
      <w:r>
        <w:rPr>
          <w:rFonts w:eastAsia="標楷體" w:hint="eastAsia"/>
        </w:rPr>
        <w:t>無。</w:t>
      </w:r>
    </w:p>
    <w:p w14:paraId="7FF26BA3" w14:textId="77777777" w:rsidR="001F028C" w:rsidRDefault="001F028C" w:rsidP="001F028C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12183F88" w14:textId="77777777" w:rsidR="001F028C" w:rsidRPr="00864AF3" w:rsidRDefault="001F028C" w:rsidP="00606884">
      <w:pPr>
        <w:pStyle w:val="a6"/>
        <w:numPr>
          <w:ilvl w:val="0"/>
          <w:numId w:val="64"/>
        </w:numPr>
        <w:spacing w:line="400" w:lineRule="exact"/>
        <w:ind w:leftChars="0" w:left="480"/>
        <w:rPr>
          <w:rFonts w:eastAsia="標楷體"/>
        </w:rPr>
      </w:pPr>
      <w:r w:rsidRPr="00864AF3">
        <w:rPr>
          <w:rFonts w:eastAsia="標楷體"/>
        </w:rPr>
        <w:t>參考資料：</w:t>
      </w:r>
    </w:p>
    <w:p w14:paraId="474A0CDD" w14:textId="77777777" w:rsidR="001F028C" w:rsidRDefault="001F028C" w:rsidP="001F028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864AF3">
        <w:rPr>
          <w:rFonts w:eastAsia="標楷體" w:hint="eastAsia"/>
        </w:rPr>
        <w:t>實驗動物管理與使用指南第三版（擴充版）</w:t>
      </w:r>
    </w:p>
    <w:p w14:paraId="7EDC468F" w14:textId="77777777" w:rsidR="001F028C" w:rsidRPr="0030502A" w:rsidRDefault="001F028C" w:rsidP="001F028C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30502A">
        <w:rPr>
          <w:rFonts w:eastAsia="標楷體" w:hint="eastAsia"/>
        </w:rPr>
        <w:t>行政院農業委員會</w:t>
      </w:r>
      <w:r>
        <w:rPr>
          <w:rFonts w:eastAsia="標楷體" w:hint="eastAsia"/>
        </w:rPr>
        <w:t xml:space="preserve"> </w:t>
      </w:r>
      <w:r w:rsidRPr="0030502A">
        <w:rPr>
          <w:rFonts w:eastAsia="標楷體" w:hint="eastAsia"/>
        </w:rPr>
        <w:t>實驗動物照護及使用指引</w:t>
      </w:r>
    </w:p>
    <w:p w14:paraId="3C47535A" w14:textId="77777777" w:rsidR="005E5E84" w:rsidRDefault="00CF2C35" w:rsidP="001F028C">
      <w:pPr>
        <w:adjustRightInd w:val="0"/>
        <w:snapToGrid w:val="0"/>
        <w:spacing w:line="400" w:lineRule="exact"/>
        <w:ind w:leftChars="200" w:left="480" w:firstLineChars="200" w:firstLine="480"/>
        <w:sectPr w:rsidR="005E5E84" w:rsidSect="00FB0BB4">
          <w:headerReference w:type="default" r:id="rId45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hyperlink r:id="rId46" w:history="1">
        <w:r w:rsidR="001F028C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73D0C479" w14:textId="77777777" w:rsidR="005E5E84" w:rsidRPr="00493076" w:rsidRDefault="005E5E84" w:rsidP="005E5E84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sz w:val="36"/>
          <w:szCs w:val="36"/>
        </w:rPr>
      </w:pPr>
      <w:r w:rsidRPr="00493076">
        <w:rPr>
          <w:rFonts w:eastAsia="標楷體" w:hint="eastAsia"/>
          <w:sz w:val="36"/>
          <w:szCs w:val="36"/>
        </w:rPr>
        <w:lastRenderedPageBreak/>
        <w:t>齧齒類實驗動物育種通則</w:t>
      </w:r>
    </w:p>
    <w:p w14:paraId="2B0E5EA1" w14:textId="77777777" w:rsidR="005E5E84" w:rsidRPr="00493076" w:rsidRDefault="005E5E84" w:rsidP="005E5E84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sz w:val="36"/>
          <w:szCs w:val="36"/>
        </w:rPr>
      </w:pPr>
      <w:r w:rsidRPr="00493076">
        <w:rPr>
          <w:rFonts w:eastAsia="標楷體" w:hint="eastAsia"/>
          <w:sz w:val="36"/>
          <w:szCs w:val="36"/>
        </w:rPr>
        <w:t xml:space="preserve">                             </w:t>
      </w:r>
      <w:r w:rsidRPr="00493076">
        <w:rPr>
          <w:rFonts w:eastAsia="標楷體" w:hint="eastAsia"/>
          <w:sz w:val="20"/>
          <w:szCs w:val="20"/>
        </w:rPr>
        <w:t>★</w:t>
      </w:r>
      <w:r w:rsidRPr="00493076">
        <w:rPr>
          <w:rFonts w:eastAsia="標楷體" w:hint="eastAsia"/>
          <w:sz w:val="20"/>
          <w:szCs w:val="20"/>
        </w:rPr>
        <w:t>SOP</w:t>
      </w:r>
      <w:r w:rsidRPr="00493076">
        <w:rPr>
          <w:rFonts w:eastAsia="標楷體" w:hint="eastAsia"/>
          <w:sz w:val="20"/>
          <w:szCs w:val="20"/>
        </w:rPr>
        <w:t>編號</w:t>
      </w:r>
      <w:r w:rsidRPr="00493076">
        <w:rPr>
          <w:rFonts w:eastAsia="標楷體" w:hint="eastAsia"/>
          <w:sz w:val="20"/>
          <w:szCs w:val="20"/>
        </w:rPr>
        <w:t>B2-015</w:t>
      </w:r>
    </w:p>
    <w:p w14:paraId="615105F3" w14:textId="77777777" w:rsidR="005E5E84" w:rsidRPr="00493076" w:rsidRDefault="005E5E84" w:rsidP="005E5E84">
      <w:pPr>
        <w:pStyle w:val="a6"/>
        <w:numPr>
          <w:ilvl w:val="1"/>
          <w:numId w:val="26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/>
        </w:rPr>
        <w:t>目的：</w:t>
      </w:r>
    </w:p>
    <w:p w14:paraId="7C5E35B5" w14:textId="77777777" w:rsidR="005E5E84" w:rsidRPr="00493076" w:rsidRDefault="005E5E84" w:rsidP="005E5E84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493076">
        <w:rPr>
          <w:rFonts w:ascii="Comic Sans MS" w:eastAsia="標楷體" w:hAnsi="標楷體" w:hint="eastAsia"/>
        </w:rPr>
        <w:t>制定本動物舍之齧齒類實驗動物繁殖之育種通則，使使用人管理標準化。</w:t>
      </w:r>
    </w:p>
    <w:p w14:paraId="453F5950" w14:textId="77777777" w:rsidR="005E5E84" w:rsidRPr="00493076" w:rsidRDefault="005E5E84" w:rsidP="005E5E84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2A5235F2" w14:textId="77777777" w:rsidR="005E5E84" w:rsidRPr="00493076" w:rsidRDefault="005E5E84" w:rsidP="005E5E84">
      <w:pPr>
        <w:pStyle w:val="a6"/>
        <w:numPr>
          <w:ilvl w:val="1"/>
          <w:numId w:val="26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/>
        </w:rPr>
        <w:t>適用範圍：</w:t>
      </w:r>
    </w:p>
    <w:p w14:paraId="2EEC3D43" w14:textId="77777777" w:rsidR="005E5E84" w:rsidRPr="00493076" w:rsidRDefault="005E5E84" w:rsidP="005E5E84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 w:rsidRPr="00493076">
        <w:rPr>
          <w:rFonts w:ascii="Comic Sans MS" w:eastAsia="標楷體" w:hAnsi="標楷體"/>
        </w:rPr>
        <w:t>動物舍之使用人</w:t>
      </w:r>
    </w:p>
    <w:p w14:paraId="37F6FD98" w14:textId="77777777" w:rsidR="005E5E84" w:rsidRPr="00493076" w:rsidRDefault="005E5E84" w:rsidP="005E5E84">
      <w:pPr>
        <w:pStyle w:val="a6"/>
        <w:spacing w:line="400" w:lineRule="exact"/>
        <w:ind w:leftChars="0" w:left="960"/>
        <w:rPr>
          <w:rFonts w:eastAsia="標楷體"/>
        </w:rPr>
      </w:pPr>
    </w:p>
    <w:p w14:paraId="196B8A49" w14:textId="77777777" w:rsidR="005E5E84" w:rsidRPr="00493076" w:rsidRDefault="005E5E84" w:rsidP="005E5E84">
      <w:pPr>
        <w:pStyle w:val="a6"/>
        <w:numPr>
          <w:ilvl w:val="1"/>
          <w:numId w:val="26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/>
        </w:rPr>
        <w:t>程序：</w:t>
      </w:r>
    </w:p>
    <w:p w14:paraId="4DA4D2BC" w14:textId="77777777" w:rsidR="005E5E84" w:rsidRPr="00493076" w:rsidRDefault="005E5E84" w:rsidP="005E5E84">
      <w:pPr>
        <w:pStyle w:val="a6"/>
        <w:numPr>
          <w:ilvl w:val="0"/>
          <w:numId w:val="65"/>
        </w:numPr>
        <w:spacing w:line="400" w:lineRule="exact"/>
        <w:ind w:leftChars="0" w:left="1276" w:hanging="992"/>
        <w:rPr>
          <w:rFonts w:eastAsia="標楷體"/>
        </w:rPr>
      </w:pPr>
      <w:r w:rsidRPr="00493076">
        <w:rPr>
          <w:rFonts w:eastAsia="標楷體" w:hint="eastAsia"/>
        </w:rPr>
        <w:t>近親品系</w:t>
      </w:r>
      <w:r w:rsidRPr="00493076">
        <w:rPr>
          <w:rFonts w:eastAsia="標楷體" w:hint="eastAsia"/>
        </w:rPr>
        <w:t>(In</w:t>
      </w:r>
      <w:r w:rsidRPr="00493076">
        <w:rPr>
          <w:rFonts w:eastAsia="標楷體"/>
        </w:rPr>
        <w:t>bred strain)</w:t>
      </w:r>
      <w:r w:rsidRPr="00493076">
        <w:rPr>
          <w:rFonts w:eastAsia="標楷體" w:hint="eastAsia"/>
        </w:rPr>
        <w:t>種原族群</w:t>
      </w:r>
    </w:p>
    <w:p w14:paraId="47354353" w14:textId="77777777" w:rsidR="005E5E84" w:rsidRPr="00493076" w:rsidRDefault="005E5E84" w:rsidP="005E5E84">
      <w:pPr>
        <w:pStyle w:val="a6"/>
        <w:numPr>
          <w:ilvl w:val="1"/>
          <w:numId w:val="65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 w:hint="eastAsia"/>
        </w:rPr>
        <w:t>種原族群依每一品系之繁殖性狀，維持在</w:t>
      </w:r>
      <w:r w:rsidRPr="00493076">
        <w:rPr>
          <w:rFonts w:eastAsia="標楷體" w:hint="eastAsia"/>
        </w:rPr>
        <w:t>3-7</w:t>
      </w:r>
      <w:r w:rsidRPr="00493076">
        <w:rPr>
          <w:rFonts w:eastAsia="標楷體" w:hint="eastAsia"/>
        </w:rPr>
        <w:t>對之間。</w:t>
      </w:r>
    </w:p>
    <w:p w14:paraId="61649680" w14:textId="77777777" w:rsidR="005E5E84" w:rsidRPr="00493076" w:rsidRDefault="005E5E84" w:rsidP="005E5E84">
      <w:pPr>
        <w:pStyle w:val="a6"/>
        <w:numPr>
          <w:ilvl w:val="1"/>
          <w:numId w:val="65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 w:hint="eastAsia"/>
        </w:rPr>
        <w:t>每對種鼠飼養於同一飼育盒，生產並哺育仔鼠，至離乳後將公母仔畜分開飼養，並詳細記錄系譜資料。</w:t>
      </w:r>
    </w:p>
    <w:p w14:paraId="6AEE940C" w14:textId="77777777" w:rsidR="005E5E84" w:rsidRPr="00493076" w:rsidRDefault="005E5E84" w:rsidP="005E5E84">
      <w:pPr>
        <w:pStyle w:val="a6"/>
        <w:numPr>
          <w:ilvl w:val="1"/>
          <w:numId w:val="65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 w:hint="eastAsia"/>
        </w:rPr>
        <w:t>種鼠之汰換，由其子代中挑選同胎之</w:t>
      </w:r>
      <w:r w:rsidRPr="00493076">
        <w:rPr>
          <w:rFonts w:eastAsia="標楷體" w:hint="eastAsia"/>
        </w:rPr>
        <w:t>1</w:t>
      </w:r>
      <w:r w:rsidRPr="00493076">
        <w:rPr>
          <w:rFonts w:eastAsia="標楷體" w:hint="eastAsia"/>
        </w:rPr>
        <w:t>公</w:t>
      </w:r>
      <w:r w:rsidRPr="00493076">
        <w:rPr>
          <w:rFonts w:eastAsia="標楷體" w:hint="eastAsia"/>
        </w:rPr>
        <w:t>1</w:t>
      </w:r>
      <w:r w:rsidRPr="00493076">
        <w:rPr>
          <w:rFonts w:eastAsia="標楷體" w:hint="eastAsia"/>
        </w:rPr>
        <w:t>母作為更換，並詳細記錄系譜資料。</w:t>
      </w:r>
    </w:p>
    <w:p w14:paraId="5DB2919C" w14:textId="77777777" w:rsidR="005E5E84" w:rsidRPr="00493076" w:rsidRDefault="005E5E84" w:rsidP="005E5E84">
      <w:pPr>
        <w:pStyle w:val="a6"/>
        <w:numPr>
          <w:ilvl w:val="1"/>
          <w:numId w:val="65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 w:hint="eastAsia"/>
        </w:rPr>
        <w:t>建立每對種鼠之編號及系譜紀錄表、填寫育種之配種卡。</w:t>
      </w:r>
    </w:p>
    <w:p w14:paraId="2688F440" w14:textId="77777777" w:rsidR="005E5E84" w:rsidRPr="00493076" w:rsidRDefault="005E5E84" w:rsidP="005E5E84">
      <w:pPr>
        <w:pStyle w:val="a6"/>
        <w:numPr>
          <w:ilvl w:val="0"/>
          <w:numId w:val="65"/>
        </w:numPr>
        <w:spacing w:line="400" w:lineRule="exact"/>
        <w:ind w:leftChars="0" w:left="1276" w:hanging="992"/>
        <w:rPr>
          <w:rFonts w:eastAsia="標楷體"/>
        </w:rPr>
      </w:pPr>
      <w:r w:rsidRPr="00493076">
        <w:rPr>
          <w:rFonts w:eastAsia="標楷體" w:hint="eastAsia"/>
        </w:rPr>
        <w:t>近親品系</w:t>
      </w:r>
      <w:r w:rsidRPr="00493076">
        <w:rPr>
          <w:rFonts w:eastAsia="標楷體" w:hint="eastAsia"/>
        </w:rPr>
        <w:t>(In</w:t>
      </w:r>
      <w:r w:rsidRPr="00493076">
        <w:rPr>
          <w:rFonts w:eastAsia="標楷體"/>
        </w:rPr>
        <w:t>bred strain)</w:t>
      </w:r>
      <w:r w:rsidRPr="00493076">
        <w:rPr>
          <w:rFonts w:eastAsia="標楷體" w:hint="eastAsia"/>
        </w:rPr>
        <w:t>生產族群</w:t>
      </w:r>
    </w:p>
    <w:p w14:paraId="6F0F0846" w14:textId="77777777" w:rsidR="005E5E84" w:rsidRPr="00493076" w:rsidRDefault="005E5E84" w:rsidP="005E5E84">
      <w:pPr>
        <w:pStyle w:val="a6"/>
        <w:numPr>
          <w:ilvl w:val="1"/>
          <w:numId w:val="65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 w:hint="eastAsia"/>
        </w:rPr>
        <w:t>未留作種鼠之離乳鼠，可作為試驗使用或逢機配種作為擴大生產之用。</w:t>
      </w:r>
    </w:p>
    <w:p w14:paraId="2EBD5B25" w14:textId="77777777" w:rsidR="005E5E84" w:rsidRPr="00493076" w:rsidRDefault="005E5E84" w:rsidP="005E5E84">
      <w:pPr>
        <w:pStyle w:val="a6"/>
        <w:numPr>
          <w:ilvl w:val="1"/>
          <w:numId w:val="65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 w:hint="eastAsia"/>
        </w:rPr>
        <w:t>每對種鼠填寫配種卡紀錄生產狀況。</w:t>
      </w:r>
    </w:p>
    <w:p w14:paraId="315E5BB5" w14:textId="77777777" w:rsidR="005E5E84" w:rsidRPr="00493076" w:rsidRDefault="005E5E84" w:rsidP="005E5E84">
      <w:pPr>
        <w:pStyle w:val="a6"/>
        <w:spacing w:line="400" w:lineRule="exact"/>
        <w:ind w:leftChars="0" w:left="1276"/>
        <w:rPr>
          <w:rFonts w:eastAsia="標楷體"/>
        </w:rPr>
      </w:pPr>
    </w:p>
    <w:p w14:paraId="0BF0EA40" w14:textId="77777777" w:rsidR="005E5E84" w:rsidRPr="00493076" w:rsidRDefault="005E5E84" w:rsidP="005E5E84">
      <w:pPr>
        <w:spacing w:line="400" w:lineRule="exact"/>
        <w:ind w:left="1276" w:hanging="992"/>
        <w:rPr>
          <w:rFonts w:eastAsia="標楷體"/>
        </w:rPr>
      </w:pPr>
    </w:p>
    <w:p w14:paraId="34575545" w14:textId="77777777" w:rsidR="005E5E84" w:rsidRPr="00493076" w:rsidRDefault="005E5E84" w:rsidP="005E5E84">
      <w:pPr>
        <w:pStyle w:val="a6"/>
        <w:numPr>
          <w:ilvl w:val="1"/>
          <w:numId w:val="26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 w:hint="eastAsia"/>
        </w:rPr>
        <w:t>附錄：</w:t>
      </w:r>
    </w:p>
    <w:p w14:paraId="156EFE80" w14:textId="77777777" w:rsidR="005E5E84" w:rsidRPr="00493076" w:rsidRDefault="005E5E84" w:rsidP="005E5E84">
      <w:pPr>
        <w:pStyle w:val="a6"/>
        <w:spacing w:line="400" w:lineRule="exact"/>
        <w:ind w:firstLineChars="200" w:firstLine="480"/>
        <w:rPr>
          <w:rFonts w:ascii="Comic Sans MS" w:eastAsia="標楷體" w:hAnsi="標楷體"/>
        </w:rPr>
      </w:pPr>
      <w:r w:rsidRPr="00493076">
        <w:rPr>
          <w:rFonts w:eastAsia="標楷體" w:hint="eastAsia"/>
        </w:rPr>
        <w:t>SOP</w:t>
      </w:r>
      <w:r w:rsidRPr="00493076">
        <w:rPr>
          <w:rFonts w:eastAsia="標楷體" w:hint="eastAsia"/>
        </w:rPr>
        <w:t>編號</w:t>
      </w:r>
      <w:r w:rsidRPr="00493076">
        <w:rPr>
          <w:rFonts w:eastAsia="標楷體" w:hint="eastAsia"/>
        </w:rPr>
        <w:t>B2-015-T01</w:t>
      </w:r>
      <w:r w:rsidRPr="00493076">
        <w:rPr>
          <w:rFonts w:ascii="Comic Sans MS" w:eastAsia="標楷體" w:hAnsi="標楷體" w:hint="eastAsia"/>
        </w:rPr>
        <w:t>系譜登錄記錄</w:t>
      </w:r>
      <w:r w:rsidRPr="00493076">
        <w:rPr>
          <w:rFonts w:ascii="Comic Sans MS" w:eastAsia="標楷體" w:hAnsi="標楷體"/>
        </w:rPr>
        <w:t>表</w:t>
      </w:r>
    </w:p>
    <w:p w14:paraId="5E264472" w14:textId="77777777" w:rsidR="005E5E84" w:rsidRPr="00493076" w:rsidRDefault="005E5E84" w:rsidP="005E5E84">
      <w:pPr>
        <w:pStyle w:val="a6"/>
        <w:spacing w:line="400" w:lineRule="exact"/>
        <w:ind w:firstLineChars="200" w:firstLine="480"/>
        <w:rPr>
          <w:rFonts w:eastAsia="標楷體"/>
        </w:rPr>
      </w:pPr>
      <w:r w:rsidRPr="00493076">
        <w:rPr>
          <w:rFonts w:eastAsia="標楷體" w:hint="eastAsia"/>
        </w:rPr>
        <w:t>SOP</w:t>
      </w:r>
      <w:r w:rsidRPr="00493076">
        <w:rPr>
          <w:rFonts w:eastAsia="標楷體" w:hint="eastAsia"/>
        </w:rPr>
        <w:t>編號</w:t>
      </w:r>
      <w:r w:rsidRPr="00493076">
        <w:rPr>
          <w:rFonts w:eastAsia="標楷體" w:hint="eastAsia"/>
        </w:rPr>
        <w:t xml:space="preserve">B2-015-T02 </w:t>
      </w:r>
      <w:r w:rsidRPr="00493076">
        <w:rPr>
          <w:rFonts w:eastAsia="標楷體" w:hint="eastAsia"/>
        </w:rPr>
        <w:t>近親品系配種卡</w:t>
      </w:r>
    </w:p>
    <w:p w14:paraId="7D1CC258" w14:textId="77777777" w:rsidR="005E5E84" w:rsidRPr="00493076" w:rsidRDefault="005E5E84" w:rsidP="005E5E84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5358B09D" w14:textId="77777777" w:rsidR="005E5E84" w:rsidRPr="00493076" w:rsidRDefault="005E5E84" w:rsidP="005E5E84">
      <w:pPr>
        <w:pStyle w:val="a6"/>
        <w:numPr>
          <w:ilvl w:val="1"/>
          <w:numId w:val="26"/>
        </w:numPr>
        <w:spacing w:line="400" w:lineRule="exact"/>
        <w:ind w:leftChars="0"/>
        <w:rPr>
          <w:rFonts w:eastAsia="標楷體"/>
        </w:rPr>
      </w:pPr>
      <w:r w:rsidRPr="00493076">
        <w:rPr>
          <w:rFonts w:eastAsia="標楷體"/>
        </w:rPr>
        <w:t>參考資料：</w:t>
      </w:r>
    </w:p>
    <w:p w14:paraId="0C7C609D" w14:textId="77777777" w:rsidR="005E5E84" w:rsidRPr="00493076" w:rsidRDefault="005E5E84" w:rsidP="005E5E84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r w:rsidRPr="00493076">
        <w:rPr>
          <w:rFonts w:eastAsia="標楷體" w:hint="eastAsia"/>
        </w:rPr>
        <w:t>實驗動物管理與使用指南第三版（擴充版）</w:t>
      </w:r>
    </w:p>
    <w:p w14:paraId="1A9317E4" w14:textId="77777777" w:rsidR="005E5E84" w:rsidRPr="00493076" w:rsidRDefault="00CF2C35" w:rsidP="005E5E84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  <w:color w:val="auto"/>
        </w:rPr>
      </w:pPr>
      <w:hyperlink r:id="rId47" w:history="1">
        <w:r w:rsidR="005E5E84" w:rsidRPr="00493076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14:paraId="180849CA" w14:textId="77777777" w:rsidR="005E5E84" w:rsidRPr="00493076" w:rsidRDefault="005E5E84" w:rsidP="005E5E84">
      <w:pPr>
        <w:adjustRightInd w:val="0"/>
        <w:snapToGrid w:val="0"/>
        <w:spacing w:line="400" w:lineRule="exact"/>
        <w:ind w:leftChars="200" w:left="480" w:firstLineChars="200" w:firstLine="480"/>
      </w:pPr>
    </w:p>
    <w:p w14:paraId="638BD8B4" w14:textId="0DD41A05" w:rsidR="001F028C" w:rsidRPr="00493076" w:rsidRDefault="001F028C" w:rsidP="001F028C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  <w:color w:val="auto"/>
        </w:rPr>
      </w:pPr>
    </w:p>
    <w:p w14:paraId="1CF6DBEE" w14:textId="3CD2BFFA" w:rsidR="00B96220" w:rsidRPr="00493076" w:rsidRDefault="00B96220" w:rsidP="001F028C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  <w:color w:val="auto"/>
        </w:rPr>
      </w:pPr>
    </w:p>
    <w:p w14:paraId="523099D2" w14:textId="77777777" w:rsidR="005E5E84" w:rsidRPr="00493076" w:rsidRDefault="005E5E84">
      <w:pPr>
        <w:widowControl/>
        <w:rPr>
          <w:rStyle w:val="ae"/>
          <w:rFonts w:eastAsia="標楷體"/>
          <w:color w:val="auto"/>
        </w:rPr>
        <w:sectPr w:rsidR="005E5E84" w:rsidRPr="00493076" w:rsidSect="00FB0BB4">
          <w:headerReference w:type="default" r:id="rId4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9C49AF8" w14:textId="77777777" w:rsidR="003B6056" w:rsidRPr="00493076" w:rsidRDefault="003B6056" w:rsidP="005E5E84">
      <w:pPr>
        <w:adjustRightInd w:val="0"/>
        <w:snapToGrid w:val="0"/>
        <w:spacing w:line="400" w:lineRule="exact"/>
        <w:ind w:leftChars="-1" w:left="-1" w:hanging="1"/>
        <w:jc w:val="center"/>
        <w:rPr>
          <w:rFonts w:eastAsia="標楷體"/>
          <w:sz w:val="32"/>
          <w:szCs w:val="32"/>
        </w:rPr>
      </w:pPr>
    </w:p>
    <w:p w14:paraId="76634AF7" w14:textId="756DA0F4" w:rsidR="005E5E84" w:rsidRPr="00493076" w:rsidRDefault="005E5E84" w:rsidP="005E5E84">
      <w:pPr>
        <w:adjustRightInd w:val="0"/>
        <w:snapToGrid w:val="0"/>
        <w:spacing w:line="400" w:lineRule="exact"/>
        <w:ind w:leftChars="-1" w:left="-1" w:hanging="1"/>
        <w:jc w:val="center"/>
        <w:rPr>
          <w:rFonts w:eastAsia="標楷體"/>
          <w:sz w:val="32"/>
          <w:szCs w:val="32"/>
        </w:rPr>
      </w:pPr>
      <w:r w:rsidRPr="00493076">
        <w:rPr>
          <w:rFonts w:eastAsia="標楷體" w:hint="eastAsia"/>
          <w:sz w:val="32"/>
          <w:szCs w:val="32"/>
        </w:rPr>
        <w:t>實驗動物系譜登錄紀錄表</w:t>
      </w:r>
    </w:p>
    <w:p w14:paraId="5A3FE6FB" w14:textId="77777777" w:rsidR="005E5E84" w:rsidRPr="00493076" w:rsidRDefault="005E5E84" w:rsidP="005E5E84">
      <w:pPr>
        <w:adjustRightInd w:val="0"/>
        <w:snapToGrid w:val="0"/>
        <w:spacing w:line="400" w:lineRule="exact"/>
        <w:ind w:leftChars="-1" w:left="-1" w:hanging="1"/>
        <w:jc w:val="center"/>
        <w:rPr>
          <w:rFonts w:eastAsia="標楷體"/>
          <w:sz w:val="32"/>
          <w:szCs w:val="32"/>
        </w:rPr>
      </w:pPr>
      <w:r w:rsidRPr="00493076">
        <w:rPr>
          <w:rFonts w:eastAsia="標楷體" w:hint="eastAsia"/>
          <w:sz w:val="20"/>
          <w:szCs w:val="20"/>
        </w:rPr>
        <w:t xml:space="preserve">                                                             </w:t>
      </w:r>
      <w:r w:rsidRPr="00493076">
        <w:rPr>
          <w:rFonts w:ascii="新細明體" w:hAnsi="新細明體" w:hint="eastAsia"/>
          <w:sz w:val="20"/>
          <w:szCs w:val="20"/>
        </w:rPr>
        <w:t>☆</w:t>
      </w:r>
      <w:r w:rsidRPr="00493076">
        <w:rPr>
          <w:rFonts w:eastAsia="標楷體" w:hint="eastAsia"/>
          <w:sz w:val="20"/>
          <w:szCs w:val="20"/>
        </w:rPr>
        <w:t>SOP</w:t>
      </w:r>
      <w:r w:rsidRPr="00493076">
        <w:rPr>
          <w:rFonts w:eastAsia="標楷體" w:hint="eastAsia"/>
          <w:sz w:val="20"/>
          <w:szCs w:val="20"/>
        </w:rPr>
        <w:t>編號</w:t>
      </w:r>
      <w:r w:rsidRPr="00493076">
        <w:rPr>
          <w:rFonts w:eastAsia="標楷體" w:hint="eastAsia"/>
          <w:sz w:val="20"/>
          <w:szCs w:val="20"/>
        </w:rPr>
        <w:t>B2-015-T01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4"/>
        <w:gridCol w:w="567"/>
        <w:gridCol w:w="567"/>
        <w:gridCol w:w="992"/>
        <w:gridCol w:w="969"/>
        <w:gridCol w:w="874"/>
        <w:gridCol w:w="992"/>
        <w:gridCol w:w="992"/>
        <w:gridCol w:w="851"/>
        <w:gridCol w:w="1719"/>
      </w:tblGrid>
      <w:tr w:rsidR="005E5E84" w:rsidRPr="00EE12BB" w14:paraId="597F3DFF" w14:textId="77777777" w:rsidTr="009D71E8">
        <w:trPr>
          <w:trHeight w:val="550"/>
          <w:jc w:val="center"/>
        </w:trPr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14:paraId="608D11C2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品 系</w:t>
            </w:r>
          </w:p>
        </w:tc>
        <w:tc>
          <w:tcPr>
            <w:tcW w:w="8523" w:type="dxa"/>
            <w:gridSpan w:val="9"/>
            <w:tcBorders>
              <w:bottom w:val="single" w:sz="4" w:space="0" w:color="auto"/>
            </w:tcBorders>
            <w:vAlign w:val="center"/>
          </w:tcPr>
          <w:p w14:paraId="1EEF32DE" w14:textId="77777777" w:rsidR="005E5E84" w:rsidRPr="00EE12BB" w:rsidRDefault="005E5E84" w:rsidP="009D71E8">
            <w:pPr>
              <w:ind w:right="480" w:firstLineChars="100" w:firstLine="200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6830D7E0" w14:textId="77777777" w:rsidTr="009D71E8">
        <w:trPr>
          <w:cantSplit/>
          <w:trHeight w:val="345"/>
          <w:jc w:val="center"/>
        </w:trPr>
        <w:tc>
          <w:tcPr>
            <w:tcW w:w="1054" w:type="dxa"/>
            <w:vMerge w:val="restart"/>
            <w:vAlign w:val="center"/>
          </w:tcPr>
          <w:p w14:paraId="017A4731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登錄號碼</w:t>
            </w:r>
          </w:p>
        </w:tc>
        <w:tc>
          <w:tcPr>
            <w:tcW w:w="567" w:type="dxa"/>
            <w:vMerge w:val="restart"/>
            <w:vAlign w:val="center"/>
          </w:tcPr>
          <w:p w14:paraId="4B09D753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性別</w:t>
            </w:r>
          </w:p>
        </w:tc>
        <w:tc>
          <w:tcPr>
            <w:tcW w:w="567" w:type="dxa"/>
            <w:vMerge w:val="restart"/>
            <w:vAlign w:val="center"/>
          </w:tcPr>
          <w:p w14:paraId="539671A8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代數</w:t>
            </w:r>
          </w:p>
        </w:tc>
        <w:tc>
          <w:tcPr>
            <w:tcW w:w="1961" w:type="dxa"/>
            <w:gridSpan w:val="2"/>
            <w:vAlign w:val="center"/>
          </w:tcPr>
          <w:p w14:paraId="4D930B8D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父母登錄號碼</w:t>
            </w:r>
          </w:p>
        </w:tc>
        <w:tc>
          <w:tcPr>
            <w:tcW w:w="874" w:type="dxa"/>
            <w:vMerge w:val="restart"/>
            <w:vAlign w:val="center"/>
          </w:tcPr>
          <w:p w14:paraId="1D2F120B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出生日期</w:t>
            </w:r>
          </w:p>
        </w:tc>
        <w:tc>
          <w:tcPr>
            <w:tcW w:w="992" w:type="dxa"/>
            <w:vMerge w:val="restart"/>
            <w:vAlign w:val="center"/>
          </w:tcPr>
          <w:p w14:paraId="31D3E01A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配種日期</w:t>
            </w:r>
          </w:p>
        </w:tc>
        <w:tc>
          <w:tcPr>
            <w:tcW w:w="992" w:type="dxa"/>
            <w:vMerge w:val="restart"/>
            <w:vAlign w:val="center"/>
          </w:tcPr>
          <w:p w14:paraId="28491073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淘汰日期</w:t>
            </w:r>
          </w:p>
        </w:tc>
        <w:tc>
          <w:tcPr>
            <w:tcW w:w="851" w:type="dxa"/>
            <w:vMerge w:val="restart"/>
            <w:vAlign w:val="center"/>
          </w:tcPr>
          <w:p w14:paraId="1608DECD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簽名</w:t>
            </w:r>
          </w:p>
        </w:tc>
        <w:tc>
          <w:tcPr>
            <w:tcW w:w="1719" w:type="dxa"/>
            <w:vMerge w:val="restart"/>
            <w:vAlign w:val="center"/>
          </w:tcPr>
          <w:p w14:paraId="6D581BD6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備    註</w:t>
            </w:r>
          </w:p>
        </w:tc>
      </w:tr>
      <w:tr w:rsidR="005E5E84" w:rsidRPr="00EE12BB" w14:paraId="5F1F2EF3" w14:textId="77777777" w:rsidTr="009D71E8">
        <w:trPr>
          <w:cantSplit/>
          <w:trHeight w:val="345"/>
          <w:jc w:val="center"/>
        </w:trPr>
        <w:tc>
          <w:tcPr>
            <w:tcW w:w="1054" w:type="dxa"/>
            <w:vMerge/>
          </w:tcPr>
          <w:p w14:paraId="34D6A563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99387DB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1BCF9B93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6902707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♀</w:t>
            </w:r>
          </w:p>
        </w:tc>
        <w:tc>
          <w:tcPr>
            <w:tcW w:w="969" w:type="dxa"/>
            <w:vAlign w:val="center"/>
          </w:tcPr>
          <w:p w14:paraId="6335FC1A" w14:textId="77777777" w:rsidR="005E5E84" w:rsidRPr="00EE12BB" w:rsidRDefault="005E5E84" w:rsidP="009D71E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EE12B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♂</w:t>
            </w:r>
          </w:p>
        </w:tc>
        <w:tc>
          <w:tcPr>
            <w:tcW w:w="874" w:type="dxa"/>
            <w:vMerge/>
          </w:tcPr>
          <w:p w14:paraId="29155301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21E13DF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6ED28EE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34800EA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  <w:vMerge/>
          </w:tcPr>
          <w:p w14:paraId="4C57CB4D" w14:textId="77777777" w:rsidR="005E5E84" w:rsidRPr="00EE12BB" w:rsidRDefault="005E5E84" w:rsidP="009D71E8">
            <w:pPr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6A184B1B" w14:textId="77777777" w:rsidTr="009D71E8">
        <w:trPr>
          <w:trHeight w:val="270"/>
          <w:jc w:val="center"/>
        </w:trPr>
        <w:tc>
          <w:tcPr>
            <w:tcW w:w="1054" w:type="dxa"/>
          </w:tcPr>
          <w:p w14:paraId="4A590249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B97479" w14:textId="77777777" w:rsidR="005E5E84" w:rsidRPr="00EE12BB" w:rsidRDefault="005E5E84" w:rsidP="009D71E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B62A84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89B44A" w14:textId="77777777" w:rsidR="005E5E84" w:rsidRPr="00EE12BB" w:rsidRDefault="005E5E84" w:rsidP="009D71E8">
            <w:pPr>
              <w:spacing w:line="40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14D6466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7B580794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27A60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1894A3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390AF91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750208CB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28032C0B" w14:textId="77777777" w:rsidTr="009D71E8">
        <w:trPr>
          <w:trHeight w:val="270"/>
          <w:jc w:val="center"/>
        </w:trPr>
        <w:tc>
          <w:tcPr>
            <w:tcW w:w="1054" w:type="dxa"/>
          </w:tcPr>
          <w:p w14:paraId="41063249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C3EE71" w14:textId="77777777" w:rsidR="005E5E84" w:rsidRPr="00EE12BB" w:rsidRDefault="005E5E84" w:rsidP="009D71E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9F294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0A7B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5D30216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1A7D5BA9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32189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E5590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95400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17C6284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6A289E3A" w14:textId="77777777" w:rsidTr="009D71E8">
        <w:trPr>
          <w:trHeight w:val="270"/>
          <w:jc w:val="center"/>
        </w:trPr>
        <w:tc>
          <w:tcPr>
            <w:tcW w:w="1054" w:type="dxa"/>
          </w:tcPr>
          <w:p w14:paraId="1CBD611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28426096" w14:textId="77777777" w:rsidR="005E5E84" w:rsidRPr="00EE12BB" w:rsidRDefault="005E5E84" w:rsidP="009D71E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801AE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95FE64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0B4D2BA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2A9174AD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35C8B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630E3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24609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1C9A6530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0DE31E43" w14:textId="77777777" w:rsidTr="009D71E8">
        <w:trPr>
          <w:trHeight w:val="270"/>
          <w:jc w:val="center"/>
        </w:trPr>
        <w:tc>
          <w:tcPr>
            <w:tcW w:w="1054" w:type="dxa"/>
          </w:tcPr>
          <w:p w14:paraId="334B1553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7DED76" w14:textId="77777777" w:rsidR="005E5E84" w:rsidRPr="00EE12BB" w:rsidRDefault="005E5E84" w:rsidP="009D71E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0BBFA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21C53AB3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2669994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3C291D3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53AA1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B0202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CE20B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35C97D9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5D41F663" w14:textId="77777777" w:rsidTr="009D71E8">
        <w:trPr>
          <w:trHeight w:val="270"/>
          <w:jc w:val="center"/>
        </w:trPr>
        <w:tc>
          <w:tcPr>
            <w:tcW w:w="1054" w:type="dxa"/>
          </w:tcPr>
          <w:p w14:paraId="5D0CAA1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E6CFBC" w14:textId="77777777" w:rsidR="005E5E84" w:rsidRPr="00EE12BB" w:rsidRDefault="005E5E84" w:rsidP="009D71E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BC37C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B507B6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54F5CE5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74F90DB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8FC48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72442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AC99D3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35962CD0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706CCA99" w14:textId="77777777" w:rsidTr="009D71E8">
        <w:trPr>
          <w:trHeight w:val="270"/>
          <w:jc w:val="center"/>
        </w:trPr>
        <w:tc>
          <w:tcPr>
            <w:tcW w:w="1054" w:type="dxa"/>
          </w:tcPr>
          <w:p w14:paraId="4696111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1AE3D2" w14:textId="77777777" w:rsidR="005E5E84" w:rsidRPr="00EE12BB" w:rsidRDefault="005E5E84" w:rsidP="009D71E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50A2ACC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CC398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34C87A1D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0A01849A" w14:textId="77777777" w:rsidR="005E5E84" w:rsidRPr="00EE12BB" w:rsidRDefault="005E5E84" w:rsidP="009D71E8">
            <w:pPr>
              <w:tabs>
                <w:tab w:val="left" w:pos="537"/>
              </w:tabs>
              <w:spacing w:line="400" w:lineRule="exact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48C828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3399E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5CA4C21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37B6872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66CD4E53" w14:textId="77777777" w:rsidTr="009D71E8">
        <w:trPr>
          <w:trHeight w:val="270"/>
          <w:jc w:val="center"/>
        </w:trPr>
        <w:tc>
          <w:tcPr>
            <w:tcW w:w="1054" w:type="dxa"/>
          </w:tcPr>
          <w:p w14:paraId="18A53616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18B00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26B63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285CF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1683C14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579BA90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B117C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EA5F78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5D7C8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207FEDA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0EED2512" w14:textId="77777777" w:rsidTr="009D71E8">
        <w:trPr>
          <w:trHeight w:val="270"/>
          <w:jc w:val="center"/>
        </w:trPr>
        <w:tc>
          <w:tcPr>
            <w:tcW w:w="1054" w:type="dxa"/>
          </w:tcPr>
          <w:p w14:paraId="6D42AF80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53AA2D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B450B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8A856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3B2CAE5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3C29051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B41F44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202F1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6EBC93A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537A1E6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524BC0A1" w14:textId="77777777" w:rsidTr="009D71E8">
        <w:trPr>
          <w:trHeight w:val="270"/>
          <w:jc w:val="center"/>
        </w:trPr>
        <w:tc>
          <w:tcPr>
            <w:tcW w:w="1054" w:type="dxa"/>
          </w:tcPr>
          <w:p w14:paraId="3AB3DA3D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20C8209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38961C50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C9076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482DA1D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19A630D6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AC4E06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39EC3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2797A6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16F1B8D0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081A9439" w14:textId="77777777" w:rsidTr="009D71E8">
        <w:trPr>
          <w:trHeight w:val="270"/>
          <w:jc w:val="center"/>
        </w:trPr>
        <w:tc>
          <w:tcPr>
            <w:tcW w:w="1054" w:type="dxa"/>
          </w:tcPr>
          <w:p w14:paraId="3F29BBC0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1497BB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0DB8C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75731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4DCD3549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54821C24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7E7D21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930B9D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3181D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774E0B76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224E5F87" w14:textId="77777777" w:rsidTr="009D71E8">
        <w:trPr>
          <w:trHeight w:val="270"/>
          <w:jc w:val="center"/>
        </w:trPr>
        <w:tc>
          <w:tcPr>
            <w:tcW w:w="1054" w:type="dxa"/>
          </w:tcPr>
          <w:p w14:paraId="7EB506F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D98E79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123B6FE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41CB3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301EC278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2717513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9423E4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0231CB68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4B5505A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17C6022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3249EECA" w14:textId="77777777" w:rsidTr="009D71E8">
        <w:trPr>
          <w:trHeight w:val="270"/>
          <w:jc w:val="center"/>
        </w:trPr>
        <w:tc>
          <w:tcPr>
            <w:tcW w:w="1054" w:type="dxa"/>
          </w:tcPr>
          <w:p w14:paraId="33B37617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06C6251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7A8A1AA0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2C779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07F3D0D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2FA08A4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E6618C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390CD3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ADFA1B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6D60B699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5E5E84" w:rsidRPr="00EE12BB" w14:paraId="59FDA27A" w14:textId="77777777" w:rsidTr="009D71E8">
        <w:trPr>
          <w:trHeight w:val="270"/>
          <w:jc w:val="center"/>
        </w:trPr>
        <w:tc>
          <w:tcPr>
            <w:tcW w:w="1054" w:type="dxa"/>
          </w:tcPr>
          <w:p w14:paraId="595A81BD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301F02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22400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0038F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69" w:type="dxa"/>
          </w:tcPr>
          <w:p w14:paraId="659763AE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74" w:type="dxa"/>
          </w:tcPr>
          <w:p w14:paraId="7BD7EA44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432DAA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3B8915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06B88F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19" w:type="dxa"/>
          </w:tcPr>
          <w:p w14:paraId="6CE2F5D3" w14:textId="77777777" w:rsidR="005E5E84" w:rsidRPr="00EE12BB" w:rsidRDefault="005E5E84" w:rsidP="009D71E8">
            <w:pPr>
              <w:spacing w:line="400" w:lineRule="exact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</w:tbl>
    <w:p w14:paraId="724F01DA" w14:textId="77777777" w:rsidR="005E5E84" w:rsidRPr="0095215A" w:rsidRDefault="005E5E84" w:rsidP="005E5E84">
      <w:pPr>
        <w:adjustRightInd w:val="0"/>
        <w:snapToGrid w:val="0"/>
        <w:spacing w:line="400" w:lineRule="exact"/>
        <w:ind w:leftChars="-1" w:left="-1" w:hanging="1"/>
        <w:rPr>
          <w:rFonts w:eastAsia="標楷體"/>
          <w:color w:val="FF0000"/>
          <w:sz w:val="32"/>
          <w:szCs w:val="32"/>
        </w:rPr>
      </w:pPr>
    </w:p>
    <w:p w14:paraId="41834B25" w14:textId="2C6670DE" w:rsidR="009D71E8" w:rsidRPr="003B6056" w:rsidRDefault="003B6056" w:rsidP="003B6056">
      <w:pPr>
        <w:widowControl/>
        <w:rPr>
          <w:rFonts w:eastAsia="標楷體"/>
          <w:strike/>
          <w:color w:val="FF0000"/>
        </w:rPr>
        <w:sectPr w:rsidR="009D71E8" w:rsidRPr="003B6056" w:rsidSect="00FB0BB4">
          <w:headerReference w:type="default" r:id="rId49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r>
        <w:rPr>
          <w:rFonts w:eastAsia="標楷體"/>
          <w:strike/>
          <w:color w:val="FF0000"/>
        </w:rPr>
        <w:br w:type="page"/>
      </w:r>
    </w:p>
    <w:p w14:paraId="09C1E886" w14:textId="77777777" w:rsidR="0088241B" w:rsidRDefault="0088241B" w:rsidP="0088241B">
      <w:pPr>
        <w:adjustRightInd w:val="0"/>
        <w:snapToGrid w:val="0"/>
        <w:spacing w:line="400" w:lineRule="exact"/>
        <w:ind w:leftChars="-1" w:left="-1" w:hanging="1"/>
        <w:jc w:val="center"/>
        <w:rPr>
          <w:rFonts w:eastAsia="標楷體"/>
          <w:color w:val="FF0000"/>
          <w:sz w:val="32"/>
          <w:szCs w:val="32"/>
        </w:rPr>
      </w:pPr>
    </w:p>
    <w:p w14:paraId="4AEF91ED" w14:textId="3D2D311D" w:rsidR="0088241B" w:rsidRPr="00493076" w:rsidRDefault="0088241B" w:rsidP="0088241B">
      <w:pPr>
        <w:adjustRightInd w:val="0"/>
        <w:snapToGrid w:val="0"/>
        <w:spacing w:line="400" w:lineRule="exact"/>
        <w:ind w:leftChars="-1" w:left="-1" w:hanging="1"/>
        <w:jc w:val="center"/>
        <w:rPr>
          <w:rFonts w:eastAsia="標楷體"/>
          <w:sz w:val="32"/>
          <w:szCs w:val="32"/>
        </w:rPr>
      </w:pPr>
      <w:r w:rsidRPr="00493076">
        <w:rPr>
          <w:rFonts w:eastAsia="標楷體" w:hint="eastAsia"/>
          <w:sz w:val="32"/>
          <w:szCs w:val="32"/>
        </w:rPr>
        <w:t>近親品系配種卡</w:t>
      </w:r>
    </w:p>
    <w:p w14:paraId="63BE058A" w14:textId="77777777" w:rsidR="0088241B" w:rsidRPr="00493076" w:rsidRDefault="0088241B" w:rsidP="0088241B">
      <w:pPr>
        <w:adjustRightInd w:val="0"/>
        <w:snapToGrid w:val="0"/>
        <w:spacing w:line="400" w:lineRule="exact"/>
        <w:ind w:leftChars="-1" w:left="-1" w:hanging="1"/>
        <w:jc w:val="center"/>
        <w:rPr>
          <w:rFonts w:eastAsia="標楷體"/>
          <w:sz w:val="32"/>
          <w:szCs w:val="32"/>
        </w:rPr>
      </w:pPr>
      <w:r w:rsidRPr="00493076">
        <w:rPr>
          <w:rFonts w:eastAsia="標楷體" w:hint="eastAsia"/>
          <w:sz w:val="20"/>
          <w:szCs w:val="20"/>
        </w:rPr>
        <w:t xml:space="preserve">                                                             </w:t>
      </w:r>
      <w:r w:rsidRPr="00493076">
        <w:rPr>
          <w:rFonts w:ascii="新細明體" w:hAnsi="新細明體" w:hint="eastAsia"/>
          <w:sz w:val="20"/>
          <w:szCs w:val="20"/>
        </w:rPr>
        <w:t>☆</w:t>
      </w:r>
      <w:r w:rsidRPr="00493076">
        <w:rPr>
          <w:rFonts w:eastAsia="標楷體" w:hint="eastAsia"/>
          <w:sz w:val="20"/>
          <w:szCs w:val="20"/>
        </w:rPr>
        <w:t>SOP</w:t>
      </w:r>
      <w:r w:rsidRPr="00493076">
        <w:rPr>
          <w:rFonts w:eastAsia="標楷體" w:hint="eastAsia"/>
          <w:sz w:val="20"/>
          <w:szCs w:val="20"/>
        </w:rPr>
        <w:t>編號</w:t>
      </w:r>
      <w:r w:rsidRPr="00493076">
        <w:rPr>
          <w:rFonts w:eastAsia="標楷體" w:hint="eastAsia"/>
          <w:sz w:val="20"/>
          <w:szCs w:val="20"/>
        </w:rPr>
        <w:t>B2-015-T02</w:t>
      </w:r>
    </w:p>
    <w:p w14:paraId="0BE7742D" w14:textId="77777777" w:rsidR="0088241B" w:rsidRDefault="0088241B" w:rsidP="0088241B">
      <w:pPr>
        <w:spacing w:line="420" w:lineRule="exact"/>
        <w:rPr>
          <w:color w:val="FF0000"/>
        </w:rPr>
      </w:pPr>
    </w:p>
    <w:p w14:paraId="49608B2F" w14:textId="77777777" w:rsidR="0088241B" w:rsidRPr="00FB1527" w:rsidRDefault="0088241B" w:rsidP="0088241B">
      <w:pPr>
        <w:spacing w:line="420" w:lineRule="exact"/>
        <w:rPr>
          <w:color w:val="FF0000"/>
        </w:rPr>
      </w:pPr>
    </w:p>
    <w:tbl>
      <w:tblPr>
        <w:tblW w:w="95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966"/>
        <w:gridCol w:w="63"/>
        <w:gridCol w:w="903"/>
        <w:gridCol w:w="966"/>
        <w:gridCol w:w="966"/>
        <w:gridCol w:w="709"/>
        <w:gridCol w:w="992"/>
        <w:gridCol w:w="71"/>
        <w:gridCol w:w="1063"/>
        <w:gridCol w:w="1063"/>
        <w:gridCol w:w="1064"/>
      </w:tblGrid>
      <w:tr w:rsidR="0088241B" w:rsidRPr="001A7B36" w14:paraId="46B183EE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7C863B1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品系</w:t>
            </w: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/</w:t>
            </w: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種</w:t>
            </w:r>
          </w:p>
        </w:tc>
        <w:tc>
          <w:tcPr>
            <w:tcW w:w="882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A53A10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</w:t>
            </w:r>
          </w:p>
        </w:tc>
      </w:tr>
      <w:tr w:rsidR="0088241B" w:rsidRPr="001A7B36" w14:paraId="28BA7905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1F0EB7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代數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84405E" w14:textId="77777777" w:rsidR="0088241B" w:rsidRPr="001A7B36" w:rsidRDefault="0088241B" w:rsidP="00D5569A">
            <w:pPr>
              <w:widowControl/>
              <w:spacing w:line="360" w:lineRule="exact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A657B3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♀</w:t>
            </w:r>
          </w:p>
        </w:tc>
        <w:tc>
          <w:tcPr>
            <w:tcW w:w="26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7F4A1D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4B1D71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♂</w:t>
            </w:r>
          </w:p>
        </w:tc>
        <w:tc>
          <w:tcPr>
            <w:tcW w:w="3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B548E6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8241B" w:rsidRPr="001A7B36" w14:paraId="24E3ED14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C18A03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配種日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FD85CB8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18"/>
                <w:szCs w:val="18"/>
              </w:rPr>
            </w:pPr>
            <w:r>
              <w:rPr>
                <w:rFonts w:ascii="微軟正黑體" w:eastAsia="微軟正黑體" w:hAnsi="微軟正黑體" w:cs="Arial" w:hint="eastAsia"/>
                <w:kern w:val="0"/>
                <w:sz w:val="18"/>
                <w:szCs w:val="18"/>
              </w:rPr>
              <w:t xml:space="preserve">/    / 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69F190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生日</w:t>
            </w:r>
          </w:p>
        </w:tc>
        <w:tc>
          <w:tcPr>
            <w:tcW w:w="26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64D850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 xml:space="preserve">/                /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CB34F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生日</w:t>
            </w:r>
          </w:p>
        </w:tc>
        <w:tc>
          <w:tcPr>
            <w:tcW w:w="3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BC3256" w14:textId="77777777" w:rsidR="0088241B" w:rsidRPr="001A7B36" w:rsidRDefault="0088241B" w:rsidP="00D5569A">
            <w:pPr>
              <w:widowControl/>
              <w:spacing w:line="360" w:lineRule="exact"/>
              <w:ind w:firstLine="245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/            /</w:t>
            </w:r>
          </w:p>
        </w:tc>
      </w:tr>
      <w:tr w:rsidR="0088241B" w:rsidRPr="001A7B36" w14:paraId="0FF7E1C5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70AD7F4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0B949D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生產日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51373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生產數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C0B75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離乳日 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74737F6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離乳數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3AB5A7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57A6FB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生產日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AADA075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生產數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F187F7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離乳日 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F9D1F1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離乳數</w:t>
            </w:r>
          </w:p>
        </w:tc>
      </w:tr>
      <w:tr w:rsidR="0088241B" w:rsidRPr="001A7B36" w14:paraId="367AD270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9D0687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103938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6FDA75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1C8E6D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B90AFDB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B7509B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9C2174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BC1C22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9018A4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0E590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8241B" w:rsidRPr="001A7B36" w14:paraId="6DB7CB6C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E7EBA1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C474A43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F8F72E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2F8FE1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AF815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A025900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1D1FDB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5BD9A6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5B9548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ED753F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8241B" w:rsidRPr="001A7B36" w14:paraId="12A295D0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03F0C3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382C81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710052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A2EDDB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8BBCF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DBB87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D701BC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E6C8FB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B932A7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D9190B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8241B" w:rsidRPr="001A7B36" w14:paraId="18041119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5A05BD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9AC77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6E3666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DCF236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344C534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04E2F95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846337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BDEE0A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5DAFA1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527841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8241B" w:rsidRPr="001A7B36" w14:paraId="3F2D45BC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10A746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EE154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B401F8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BC363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790C36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9D655D9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Calibri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A844B0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60127E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B23DA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F4B76A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8241B" w:rsidRPr="001A7B36" w14:paraId="130DBC70" w14:textId="77777777" w:rsidTr="00D5569A">
        <w:trPr>
          <w:trHeight w:val="283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D90A2C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備註</w:t>
            </w:r>
          </w:p>
        </w:tc>
        <w:tc>
          <w:tcPr>
            <w:tcW w:w="4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6821C3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E3FF45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>親代</w:t>
            </w:r>
          </w:p>
        </w:tc>
        <w:tc>
          <w:tcPr>
            <w:tcW w:w="3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C4D434" w14:textId="77777777" w:rsidR="0088241B" w:rsidRPr="001A7B36" w:rsidRDefault="0088241B" w:rsidP="00D5569A">
            <w:pPr>
              <w:widowControl/>
              <w:spacing w:line="360" w:lineRule="exact"/>
              <w:jc w:val="center"/>
              <w:rPr>
                <w:rFonts w:ascii="微軟正黑體" w:eastAsia="微軟正黑體" w:hAnsi="微軟正黑體" w:cs="Arial"/>
                <w:kern w:val="0"/>
                <w:sz w:val="36"/>
                <w:szCs w:val="36"/>
              </w:rPr>
            </w:pPr>
            <w:r w:rsidRPr="001A7B36">
              <w:rPr>
                <w:rFonts w:ascii="微軟正黑體" w:eastAsia="微軟正黑體" w:hAnsi="微軟正黑體" w:cs="Arial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1102DD99" w14:textId="77777777" w:rsidR="0088241B" w:rsidRDefault="0088241B" w:rsidP="0088241B">
      <w:pPr>
        <w:pStyle w:val="1"/>
        <w:tabs>
          <w:tab w:val="left" w:pos="8789"/>
        </w:tabs>
        <w:spacing w:beforeLines="50" w:after="0" w:line="500" w:lineRule="exact"/>
        <w:rPr>
          <w:rFonts w:eastAsia="標楷體"/>
          <w:color w:val="0000FF" w:themeColor="hyperlink"/>
          <w:u w:val="single"/>
        </w:rPr>
      </w:pPr>
    </w:p>
    <w:p w14:paraId="2845ABA9" w14:textId="099202D5" w:rsidR="009D71E8" w:rsidRPr="009D71E8" w:rsidRDefault="009D71E8" w:rsidP="009D71E8"/>
    <w:sectPr w:rsidR="009D71E8" w:rsidRPr="009D71E8" w:rsidSect="00FB0BB4">
      <w:headerReference w:type="default" r:id="rId50"/>
      <w:pgSz w:w="11906" w:h="16838"/>
      <w:pgMar w:top="1134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DC2C0" w14:textId="77777777" w:rsidR="00CF2C35" w:rsidRDefault="00CF2C35" w:rsidP="00A91DFC">
      <w:r>
        <w:separator/>
      </w:r>
    </w:p>
  </w:endnote>
  <w:endnote w:type="continuationSeparator" w:id="0">
    <w:p w14:paraId="2C60BC77" w14:textId="77777777" w:rsidR="00CF2C35" w:rsidRDefault="00CF2C35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Microsoft JhengHei UI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A.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4AEA2" w14:textId="77777777" w:rsidR="00CF2C35" w:rsidRDefault="00CF2C35" w:rsidP="00A91DFC">
      <w:r>
        <w:separator/>
      </w:r>
    </w:p>
  </w:footnote>
  <w:footnote w:type="continuationSeparator" w:id="0">
    <w:p w14:paraId="3DFAA043" w14:textId="77777777" w:rsidR="00CF2C35" w:rsidRDefault="00CF2C35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E660F" w14:textId="77777777" w:rsidR="00D5569A" w:rsidRPr="00C671E7" w:rsidRDefault="00D5569A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3481884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7D07E14" w14:textId="3CFA92F8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72AB2062" w14:textId="77777777" w:rsidTr="009B6EED">
      <w:trPr>
        <w:trHeight w:val="340"/>
      </w:trPr>
      <w:tc>
        <w:tcPr>
          <w:tcW w:w="3544" w:type="dxa"/>
          <w:vAlign w:val="center"/>
        </w:tcPr>
        <w:p w14:paraId="6854F36D" w14:textId="77777777" w:rsidR="00D5569A" w:rsidRPr="00C055F3" w:rsidRDefault="00D5569A" w:rsidP="00801352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7</w:t>
          </w:r>
        </w:p>
      </w:tc>
      <w:tc>
        <w:tcPr>
          <w:tcW w:w="3969" w:type="dxa"/>
          <w:vAlign w:val="center"/>
        </w:tcPr>
        <w:p w14:paraId="1E0B7B92" w14:textId="61548C84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9905F77" w14:textId="21E0C56E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A064CBC" w14:textId="77777777" w:rsidR="00D5569A" w:rsidRDefault="00D5569A">
    <w:pPr>
      <w:pStyle w:val="a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5AC3B61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52515D7" w14:textId="3B477C27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14BC19C5" w14:textId="77777777" w:rsidTr="009B6EED">
      <w:trPr>
        <w:trHeight w:val="340"/>
      </w:trPr>
      <w:tc>
        <w:tcPr>
          <w:tcW w:w="3544" w:type="dxa"/>
          <w:vAlign w:val="center"/>
        </w:tcPr>
        <w:p w14:paraId="212D7A28" w14:textId="77777777" w:rsidR="00D5569A" w:rsidRPr="00C055F3" w:rsidRDefault="00D5569A" w:rsidP="00801352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7-T01</w:t>
          </w:r>
        </w:p>
      </w:tc>
      <w:tc>
        <w:tcPr>
          <w:tcW w:w="3969" w:type="dxa"/>
          <w:vAlign w:val="center"/>
        </w:tcPr>
        <w:p w14:paraId="68B4164A" w14:textId="1725A441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FC7F2D7" w14:textId="1192B54B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F35511E" w14:textId="77777777" w:rsidR="00D5569A" w:rsidRDefault="00D5569A">
    <w:pPr>
      <w:pStyle w:val="a7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257A322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BC8E807" w14:textId="5611D386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5A67AB27" w14:textId="77777777" w:rsidTr="009B6EED">
      <w:trPr>
        <w:trHeight w:val="340"/>
      </w:trPr>
      <w:tc>
        <w:tcPr>
          <w:tcW w:w="3544" w:type="dxa"/>
          <w:vAlign w:val="center"/>
        </w:tcPr>
        <w:p w14:paraId="5BE1F0CE" w14:textId="77777777" w:rsidR="00D5569A" w:rsidRPr="00C055F3" w:rsidRDefault="00D5569A" w:rsidP="008A12E9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8</w:t>
          </w:r>
        </w:p>
      </w:tc>
      <w:tc>
        <w:tcPr>
          <w:tcW w:w="3969" w:type="dxa"/>
          <w:vAlign w:val="center"/>
        </w:tcPr>
        <w:p w14:paraId="05E0005B" w14:textId="5964D8EB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D7A5DA6" w14:textId="7F67C131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61DEF21" w14:textId="77777777" w:rsidR="00D5569A" w:rsidRDefault="00D5569A">
    <w:pPr>
      <w:pStyle w:val="a7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5A87D226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B9C697E" w14:textId="2C7517A6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4F7F7BA8" w14:textId="77777777" w:rsidTr="009B6EED">
      <w:trPr>
        <w:trHeight w:val="340"/>
      </w:trPr>
      <w:tc>
        <w:tcPr>
          <w:tcW w:w="3544" w:type="dxa"/>
          <w:vAlign w:val="center"/>
        </w:tcPr>
        <w:p w14:paraId="2795F1AB" w14:textId="52E7B8CF" w:rsidR="00D5569A" w:rsidRPr="00C055F3" w:rsidRDefault="00D5569A" w:rsidP="00C055F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</w:t>
          </w:r>
          <w:r>
            <w:rPr>
              <w:rFonts w:eastAsia="標楷體" w:hint="eastAsia"/>
              <w:sz w:val="24"/>
              <w:szCs w:val="24"/>
            </w:rPr>
            <w:t>09</w:t>
          </w:r>
        </w:p>
      </w:tc>
      <w:tc>
        <w:tcPr>
          <w:tcW w:w="3969" w:type="dxa"/>
          <w:vAlign w:val="center"/>
        </w:tcPr>
        <w:p w14:paraId="3E64FC3F" w14:textId="3AB55CCC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32DCF88" w14:textId="63AA25A3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68B7C168" w14:textId="77777777" w:rsidR="00D5569A" w:rsidRDefault="00D5569A">
    <w:pPr>
      <w:pStyle w:val="a7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3E8F404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214AF21" w14:textId="5B8C5895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76B0C739" w14:textId="77777777" w:rsidTr="009B6EED">
      <w:trPr>
        <w:trHeight w:val="340"/>
      </w:trPr>
      <w:tc>
        <w:tcPr>
          <w:tcW w:w="3544" w:type="dxa"/>
          <w:vAlign w:val="center"/>
        </w:tcPr>
        <w:p w14:paraId="18A0F175" w14:textId="77777777" w:rsidR="00D5569A" w:rsidRPr="00C055F3" w:rsidRDefault="00D5569A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</w:t>
          </w:r>
          <w:r w:rsidRPr="00C055F3">
            <w:rPr>
              <w:rFonts w:eastAsia="標楷體" w:hint="eastAsia"/>
              <w:sz w:val="24"/>
              <w:szCs w:val="24"/>
            </w:rPr>
            <w:t>10</w:t>
          </w:r>
        </w:p>
      </w:tc>
      <w:tc>
        <w:tcPr>
          <w:tcW w:w="3969" w:type="dxa"/>
          <w:vAlign w:val="center"/>
        </w:tcPr>
        <w:p w14:paraId="715BC1EF" w14:textId="122F961A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82BE303" w14:textId="421A24BB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2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6D7CD70" w14:textId="77777777" w:rsidR="00D5569A" w:rsidRDefault="00D5569A">
    <w:pPr>
      <w:pStyle w:val="a7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6A6DBDE3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70087FC" w14:textId="059C33D2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1D64AFD5" w14:textId="77777777" w:rsidTr="009B6EED">
      <w:trPr>
        <w:trHeight w:val="340"/>
      </w:trPr>
      <w:tc>
        <w:tcPr>
          <w:tcW w:w="3544" w:type="dxa"/>
          <w:vAlign w:val="center"/>
        </w:tcPr>
        <w:p w14:paraId="0F1AAAAC" w14:textId="77777777" w:rsidR="00D5569A" w:rsidRPr="00C055F3" w:rsidRDefault="00D5569A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</w:t>
          </w:r>
          <w:r w:rsidRPr="00C055F3">
            <w:rPr>
              <w:rFonts w:eastAsia="標楷體" w:hint="eastAsia"/>
              <w:sz w:val="24"/>
              <w:szCs w:val="24"/>
            </w:rPr>
            <w:t>11</w:t>
          </w:r>
        </w:p>
      </w:tc>
      <w:tc>
        <w:tcPr>
          <w:tcW w:w="3969" w:type="dxa"/>
          <w:vAlign w:val="center"/>
        </w:tcPr>
        <w:p w14:paraId="0D124FF8" w14:textId="18C61180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12929B83" w14:textId="1A6BE3B6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3ABA3D8B" w14:textId="77777777" w:rsidR="00D5569A" w:rsidRDefault="00D5569A">
    <w:pPr>
      <w:pStyle w:val="a7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50C52C8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521E7C5" w14:textId="547CBAC8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5EA63960" w14:textId="77777777" w:rsidTr="009B6EED">
      <w:trPr>
        <w:trHeight w:val="340"/>
      </w:trPr>
      <w:tc>
        <w:tcPr>
          <w:tcW w:w="3544" w:type="dxa"/>
          <w:vAlign w:val="center"/>
        </w:tcPr>
        <w:p w14:paraId="37495D0E" w14:textId="77777777" w:rsidR="00D5569A" w:rsidRPr="00C055F3" w:rsidRDefault="00D5569A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</w:t>
          </w:r>
          <w:r w:rsidRPr="00C055F3">
            <w:rPr>
              <w:rFonts w:eastAsia="標楷體" w:hint="eastAsia"/>
              <w:sz w:val="24"/>
              <w:szCs w:val="24"/>
            </w:rPr>
            <w:t>12</w:t>
          </w:r>
        </w:p>
      </w:tc>
      <w:tc>
        <w:tcPr>
          <w:tcW w:w="3969" w:type="dxa"/>
          <w:vAlign w:val="center"/>
        </w:tcPr>
        <w:p w14:paraId="1483B629" w14:textId="4A43ACFD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1BEFEEBB" w14:textId="3848A8E0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3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9F3EF9E" w14:textId="77777777" w:rsidR="00D5569A" w:rsidRDefault="00D5569A">
    <w:pPr>
      <w:pStyle w:val="a7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2E442680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AA6DB9F" w14:textId="50B75F20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07539093" w14:textId="77777777" w:rsidTr="009B6EED">
      <w:trPr>
        <w:trHeight w:val="340"/>
      </w:trPr>
      <w:tc>
        <w:tcPr>
          <w:tcW w:w="3544" w:type="dxa"/>
          <w:vAlign w:val="center"/>
        </w:tcPr>
        <w:p w14:paraId="0785B7C6" w14:textId="77777777" w:rsidR="00D5569A" w:rsidRPr="00C055F3" w:rsidRDefault="00D5569A" w:rsidP="0082788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</w:t>
          </w:r>
          <w:r w:rsidRPr="00C055F3">
            <w:rPr>
              <w:rFonts w:eastAsia="標楷體" w:hint="eastAsia"/>
              <w:sz w:val="24"/>
              <w:szCs w:val="24"/>
            </w:rPr>
            <w:t>13</w:t>
          </w:r>
        </w:p>
      </w:tc>
      <w:tc>
        <w:tcPr>
          <w:tcW w:w="3969" w:type="dxa"/>
          <w:vAlign w:val="center"/>
        </w:tcPr>
        <w:p w14:paraId="2FE7CE0B" w14:textId="4FCA1834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AD84ECA" w14:textId="250AB14E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BDE0E2D" w14:textId="77777777" w:rsidR="00D5569A" w:rsidRDefault="00D5569A">
    <w:pPr>
      <w:pStyle w:val="a7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1088FF89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05D90CE" w14:textId="3EC00DEA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3E2E3BCA" w14:textId="77777777" w:rsidTr="009B6EED">
      <w:trPr>
        <w:trHeight w:val="340"/>
      </w:trPr>
      <w:tc>
        <w:tcPr>
          <w:tcW w:w="3544" w:type="dxa"/>
          <w:vAlign w:val="center"/>
        </w:tcPr>
        <w:p w14:paraId="72BFF64B" w14:textId="16D0F0CD" w:rsidR="00D5569A" w:rsidRPr="00C055F3" w:rsidRDefault="00D5569A" w:rsidP="0082788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</w:t>
          </w:r>
          <w:r w:rsidRPr="00C055F3">
            <w:rPr>
              <w:rFonts w:eastAsia="標楷體" w:hint="eastAsia"/>
              <w:sz w:val="24"/>
              <w:szCs w:val="24"/>
            </w:rPr>
            <w:t>13</w:t>
          </w:r>
          <w:r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49589F0B" w14:textId="20D0BE5A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7DA5650" w14:textId="6933198E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B89079" w14:textId="77777777" w:rsidR="00D5569A" w:rsidRDefault="00D5569A">
    <w:pPr>
      <w:pStyle w:val="a7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8F6539" w14:paraId="73A20B64" w14:textId="77777777" w:rsidTr="00B96220">
      <w:trPr>
        <w:trHeight w:val="340"/>
      </w:trPr>
      <w:tc>
        <w:tcPr>
          <w:tcW w:w="9639" w:type="dxa"/>
          <w:gridSpan w:val="3"/>
          <w:vAlign w:val="center"/>
        </w:tcPr>
        <w:p w14:paraId="07055BDE" w14:textId="77777777" w:rsidR="00D5569A" w:rsidRPr="00606884" w:rsidRDefault="00D5569A" w:rsidP="00B96220">
          <w:pPr>
            <w:pStyle w:val="a7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國立嘉義大學實驗動物照護及使用委員會：</w:t>
          </w:r>
          <w:r w:rsidRPr="00606884">
            <w:rPr>
              <w:rFonts w:eastAsia="標楷體"/>
              <w:sz w:val="24"/>
              <w:szCs w:val="24"/>
            </w:rPr>
            <w:t>B2</w:t>
          </w:r>
          <w:r w:rsidRPr="00606884">
            <w:rPr>
              <w:rFonts w:eastAsia="標楷體"/>
              <w:sz w:val="24"/>
              <w:szCs w:val="24"/>
            </w:rPr>
            <w:t>實驗動物舍</w:t>
          </w:r>
        </w:p>
      </w:tc>
    </w:tr>
    <w:tr w:rsidR="00D5569A" w:rsidRPr="008F6539" w14:paraId="14905DC0" w14:textId="77777777" w:rsidTr="00B96220">
      <w:trPr>
        <w:trHeight w:val="340"/>
      </w:trPr>
      <w:tc>
        <w:tcPr>
          <w:tcW w:w="3544" w:type="dxa"/>
          <w:vAlign w:val="center"/>
        </w:tcPr>
        <w:p w14:paraId="2A9C00ED" w14:textId="5FEDC0BD" w:rsidR="00D5569A" w:rsidRPr="008A7885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SOP</w:t>
          </w:r>
          <w:r w:rsidRPr="00606884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/>
              <w:sz w:val="24"/>
              <w:szCs w:val="24"/>
            </w:rPr>
            <w:t>B2-01</w:t>
          </w:r>
          <w:r>
            <w:rPr>
              <w:rFonts w:eastAsia="標楷體" w:hint="eastAsia"/>
              <w:sz w:val="24"/>
              <w:szCs w:val="24"/>
            </w:rPr>
            <w:t>4</w:t>
          </w:r>
        </w:p>
      </w:tc>
      <w:tc>
        <w:tcPr>
          <w:tcW w:w="3969" w:type="dxa"/>
          <w:vAlign w:val="center"/>
        </w:tcPr>
        <w:p w14:paraId="3DDC58D8" w14:textId="41D70D63" w:rsidR="00D5569A" w:rsidRPr="00606884" w:rsidRDefault="00493076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9491AA7" w14:textId="1AF4EF0A" w:rsidR="00D5569A" w:rsidRPr="00606884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rFonts w:eastAsia="標楷體" w:hint="eastAsia"/>
              <w:sz w:val="24"/>
              <w:szCs w:val="24"/>
            </w:rPr>
            <w:t>1</w:t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01694381" w14:textId="77777777" w:rsidR="00D5569A" w:rsidRDefault="00D556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39E730BD" w14:textId="77777777" w:rsidTr="00A65C83">
      <w:trPr>
        <w:trHeight w:val="340"/>
      </w:trPr>
      <w:tc>
        <w:tcPr>
          <w:tcW w:w="9639" w:type="dxa"/>
          <w:gridSpan w:val="3"/>
          <w:vAlign w:val="center"/>
        </w:tcPr>
        <w:p w14:paraId="40E20504" w14:textId="5EEDFF12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6781A99E" w14:textId="77777777" w:rsidTr="00A65C83">
      <w:trPr>
        <w:trHeight w:val="340"/>
      </w:trPr>
      <w:tc>
        <w:tcPr>
          <w:tcW w:w="3544" w:type="dxa"/>
          <w:vAlign w:val="center"/>
        </w:tcPr>
        <w:p w14:paraId="754584AB" w14:textId="77777777" w:rsidR="00D5569A" w:rsidRPr="00C055F3" w:rsidRDefault="00D5569A" w:rsidP="00BD3561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06FF954D" w14:textId="35E46374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160F6425" w14:textId="6D76D799" w:rsidR="00D5569A" w:rsidRPr="00C055F3" w:rsidRDefault="00D5569A" w:rsidP="00A65C83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4550BDB" w14:textId="77777777" w:rsidR="00D5569A" w:rsidRPr="00C671E7" w:rsidRDefault="00D5569A" w:rsidP="00CC76D9">
    <w:pPr>
      <w:pStyle w:val="a7"/>
      <w:ind w:right="120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8F6539" w14:paraId="6A4B6F8C" w14:textId="77777777" w:rsidTr="00B96220">
      <w:trPr>
        <w:trHeight w:val="340"/>
      </w:trPr>
      <w:tc>
        <w:tcPr>
          <w:tcW w:w="9639" w:type="dxa"/>
          <w:gridSpan w:val="3"/>
          <w:vAlign w:val="center"/>
        </w:tcPr>
        <w:p w14:paraId="0FC3EC43" w14:textId="77777777" w:rsidR="00D5569A" w:rsidRPr="00606884" w:rsidRDefault="00D5569A" w:rsidP="00B96220">
          <w:pPr>
            <w:pStyle w:val="a7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國立嘉義大學實驗動物照護及使用委員會：</w:t>
          </w:r>
          <w:r w:rsidRPr="00606884">
            <w:rPr>
              <w:rFonts w:eastAsia="標楷體"/>
              <w:sz w:val="24"/>
              <w:szCs w:val="24"/>
            </w:rPr>
            <w:t>B2</w:t>
          </w:r>
          <w:r w:rsidRPr="00606884">
            <w:rPr>
              <w:rFonts w:eastAsia="標楷體"/>
              <w:sz w:val="24"/>
              <w:szCs w:val="24"/>
            </w:rPr>
            <w:t>實驗動物舍</w:t>
          </w:r>
        </w:p>
      </w:tc>
    </w:tr>
    <w:tr w:rsidR="00D5569A" w:rsidRPr="008F6539" w14:paraId="748297D9" w14:textId="77777777" w:rsidTr="00B96220">
      <w:trPr>
        <w:trHeight w:val="340"/>
      </w:trPr>
      <w:tc>
        <w:tcPr>
          <w:tcW w:w="3544" w:type="dxa"/>
          <w:vAlign w:val="center"/>
        </w:tcPr>
        <w:p w14:paraId="6B034A50" w14:textId="2DD50027" w:rsidR="00D5569A" w:rsidRPr="008A7885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SOP</w:t>
          </w:r>
          <w:r w:rsidRPr="00606884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/>
              <w:sz w:val="24"/>
              <w:szCs w:val="24"/>
            </w:rPr>
            <w:t>B2-01</w:t>
          </w:r>
          <w:r>
            <w:rPr>
              <w:rFonts w:eastAsia="標楷體" w:hint="eastAsia"/>
              <w:sz w:val="24"/>
              <w:szCs w:val="24"/>
            </w:rPr>
            <w:t>5</w:t>
          </w:r>
        </w:p>
      </w:tc>
      <w:tc>
        <w:tcPr>
          <w:tcW w:w="3969" w:type="dxa"/>
          <w:vAlign w:val="center"/>
        </w:tcPr>
        <w:p w14:paraId="7846D3F3" w14:textId="3B24C5A6" w:rsidR="00D5569A" w:rsidRPr="00606884" w:rsidRDefault="00493076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03DF8E7" w14:textId="77777777" w:rsidR="00D5569A" w:rsidRPr="00606884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rFonts w:eastAsia="標楷體" w:hint="eastAsia"/>
              <w:sz w:val="24"/>
              <w:szCs w:val="24"/>
            </w:rPr>
            <w:t>1</w:t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5108492E" w14:textId="77777777" w:rsidR="00D5569A" w:rsidRDefault="00D5569A">
    <w:pPr>
      <w:pStyle w:val="a7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8F6539" w14:paraId="3D947F4D" w14:textId="77777777" w:rsidTr="00B96220">
      <w:trPr>
        <w:trHeight w:val="340"/>
      </w:trPr>
      <w:tc>
        <w:tcPr>
          <w:tcW w:w="9639" w:type="dxa"/>
          <w:gridSpan w:val="3"/>
          <w:vAlign w:val="center"/>
        </w:tcPr>
        <w:p w14:paraId="09CAA123" w14:textId="77777777" w:rsidR="00D5569A" w:rsidRPr="00606884" w:rsidRDefault="00D5569A" w:rsidP="00B96220">
          <w:pPr>
            <w:pStyle w:val="a7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國立嘉義大學實驗動物照護及使用委員會：</w:t>
          </w:r>
          <w:r w:rsidRPr="00606884">
            <w:rPr>
              <w:rFonts w:eastAsia="標楷體"/>
              <w:sz w:val="24"/>
              <w:szCs w:val="24"/>
            </w:rPr>
            <w:t>B2</w:t>
          </w:r>
          <w:r w:rsidRPr="00606884">
            <w:rPr>
              <w:rFonts w:eastAsia="標楷體"/>
              <w:sz w:val="24"/>
              <w:szCs w:val="24"/>
            </w:rPr>
            <w:t>實驗動物舍</w:t>
          </w:r>
        </w:p>
      </w:tc>
    </w:tr>
    <w:tr w:rsidR="00D5569A" w:rsidRPr="008F6539" w14:paraId="46F4AD09" w14:textId="77777777" w:rsidTr="00B96220">
      <w:trPr>
        <w:trHeight w:val="340"/>
      </w:trPr>
      <w:tc>
        <w:tcPr>
          <w:tcW w:w="3544" w:type="dxa"/>
          <w:vAlign w:val="center"/>
        </w:tcPr>
        <w:p w14:paraId="04E480AC" w14:textId="589BFA80" w:rsidR="00D5569A" w:rsidRPr="008A7885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SOP</w:t>
          </w:r>
          <w:r w:rsidRPr="00606884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/>
              <w:sz w:val="24"/>
              <w:szCs w:val="24"/>
            </w:rPr>
            <w:t>B2-01</w:t>
          </w:r>
          <w:r>
            <w:rPr>
              <w:rFonts w:eastAsia="標楷體" w:hint="eastAsia"/>
              <w:sz w:val="24"/>
              <w:szCs w:val="24"/>
            </w:rPr>
            <w:t>5-T01</w:t>
          </w:r>
        </w:p>
      </w:tc>
      <w:tc>
        <w:tcPr>
          <w:tcW w:w="3969" w:type="dxa"/>
          <w:vAlign w:val="center"/>
        </w:tcPr>
        <w:p w14:paraId="4D28F5D7" w14:textId="24D439F0" w:rsidR="00D5569A" w:rsidRPr="00606884" w:rsidRDefault="00493076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76C0B27" w14:textId="77777777" w:rsidR="00D5569A" w:rsidRPr="00606884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rFonts w:eastAsia="標楷體" w:hint="eastAsia"/>
              <w:sz w:val="24"/>
              <w:szCs w:val="24"/>
            </w:rPr>
            <w:t>1</w:t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339F1241" w14:textId="77777777" w:rsidR="00D5569A" w:rsidRDefault="00D5569A">
    <w:pPr>
      <w:pStyle w:val="a7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8F6539" w14:paraId="36F3511E" w14:textId="77777777" w:rsidTr="00B96220">
      <w:trPr>
        <w:trHeight w:val="340"/>
      </w:trPr>
      <w:tc>
        <w:tcPr>
          <w:tcW w:w="9639" w:type="dxa"/>
          <w:gridSpan w:val="3"/>
          <w:vAlign w:val="center"/>
        </w:tcPr>
        <w:p w14:paraId="1C565478" w14:textId="77777777" w:rsidR="00D5569A" w:rsidRPr="00606884" w:rsidRDefault="00D5569A" w:rsidP="00B96220">
          <w:pPr>
            <w:pStyle w:val="a7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國立嘉義大學實驗動物照護及使用委員會：</w:t>
          </w:r>
          <w:r w:rsidRPr="00606884">
            <w:rPr>
              <w:rFonts w:eastAsia="標楷體"/>
              <w:sz w:val="24"/>
              <w:szCs w:val="24"/>
            </w:rPr>
            <w:t>B2</w:t>
          </w:r>
          <w:r w:rsidRPr="00606884">
            <w:rPr>
              <w:rFonts w:eastAsia="標楷體"/>
              <w:sz w:val="24"/>
              <w:szCs w:val="24"/>
            </w:rPr>
            <w:t>實驗動物舍</w:t>
          </w:r>
        </w:p>
      </w:tc>
    </w:tr>
    <w:tr w:rsidR="00D5569A" w:rsidRPr="008F6539" w14:paraId="539E995C" w14:textId="77777777" w:rsidTr="00B96220">
      <w:trPr>
        <w:trHeight w:val="340"/>
      </w:trPr>
      <w:tc>
        <w:tcPr>
          <w:tcW w:w="3544" w:type="dxa"/>
          <w:vAlign w:val="center"/>
        </w:tcPr>
        <w:p w14:paraId="2F7BB75A" w14:textId="63A9AC62" w:rsidR="00D5569A" w:rsidRPr="008A7885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/>
              <w:sz w:val="24"/>
              <w:szCs w:val="24"/>
            </w:rPr>
            <w:t>SOP</w:t>
          </w:r>
          <w:r w:rsidRPr="00606884">
            <w:rPr>
              <w:rFonts w:eastAsia="標楷體" w:hint="eastAsia"/>
              <w:sz w:val="24"/>
              <w:szCs w:val="24"/>
            </w:rPr>
            <w:t>編號：</w:t>
          </w:r>
          <w:r>
            <w:rPr>
              <w:rFonts w:eastAsia="標楷體"/>
              <w:sz w:val="24"/>
              <w:szCs w:val="24"/>
            </w:rPr>
            <w:t>B2-01</w:t>
          </w:r>
          <w:r>
            <w:rPr>
              <w:rFonts w:eastAsia="標楷體" w:hint="eastAsia"/>
              <w:sz w:val="24"/>
              <w:szCs w:val="24"/>
            </w:rPr>
            <w:t>5-T02</w:t>
          </w:r>
        </w:p>
      </w:tc>
      <w:tc>
        <w:tcPr>
          <w:tcW w:w="3969" w:type="dxa"/>
          <w:vAlign w:val="center"/>
        </w:tcPr>
        <w:p w14:paraId="3835CE2A" w14:textId="74AAF149" w:rsidR="00D5569A" w:rsidRPr="00606884" w:rsidRDefault="00D5569A" w:rsidP="00493076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 w:rsidR="00493076"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="00493076">
            <w:rPr>
              <w:rFonts w:eastAsia="標楷體"/>
              <w:sz w:val="24"/>
              <w:szCs w:val="24"/>
            </w:rPr>
            <w:t>07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 w:rsidR="00493076"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332EC44" w14:textId="77777777" w:rsidR="00D5569A" w:rsidRPr="00606884" w:rsidRDefault="00D5569A" w:rsidP="00B96220">
          <w:pPr>
            <w:pStyle w:val="a7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頁次：</w:t>
          </w:r>
          <w:r>
            <w:rPr>
              <w:rFonts w:eastAsia="標楷體" w:hint="eastAsia"/>
              <w:sz w:val="24"/>
              <w:szCs w:val="24"/>
            </w:rPr>
            <w:t>1</w:t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</w:t>
          </w:r>
          <w:r>
            <w:rPr>
              <w:kern w:val="0"/>
              <w:sz w:val="24"/>
              <w:szCs w:val="24"/>
            </w:rPr>
            <w:t>1</w:t>
          </w:r>
        </w:p>
      </w:tc>
    </w:tr>
  </w:tbl>
  <w:p w14:paraId="066E4228" w14:textId="77777777" w:rsidR="00D5569A" w:rsidRDefault="00D5569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7678B66E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9809FA2" w14:textId="388B4BE4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1C531A1D" w14:textId="77777777" w:rsidTr="009B6EED">
      <w:trPr>
        <w:trHeight w:val="340"/>
      </w:trPr>
      <w:tc>
        <w:tcPr>
          <w:tcW w:w="3544" w:type="dxa"/>
          <w:vAlign w:val="center"/>
        </w:tcPr>
        <w:p w14:paraId="0FFB9D17" w14:textId="77777777" w:rsidR="00D5569A" w:rsidRPr="00C055F3" w:rsidRDefault="00D5569A" w:rsidP="005155F5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42C62A09" w14:textId="2404B3C7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7477B54" w14:textId="65BA5E8F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2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2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3B1D80C9" w14:textId="77777777" w:rsidR="00D5569A" w:rsidRDefault="00D5569A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02B3A15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096F0230" w14:textId="14032827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33B695EB" w14:textId="77777777" w:rsidTr="009B6EED">
      <w:trPr>
        <w:trHeight w:val="340"/>
      </w:trPr>
      <w:tc>
        <w:tcPr>
          <w:tcW w:w="3544" w:type="dxa"/>
          <w:vAlign w:val="center"/>
        </w:tcPr>
        <w:p w14:paraId="4040448B" w14:textId="77777777" w:rsidR="00D5569A" w:rsidRPr="00C055F3" w:rsidRDefault="00D5569A" w:rsidP="005155F5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2-T01</w:t>
          </w:r>
        </w:p>
      </w:tc>
      <w:tc>
        <w:tcPr>
          <w:tcW w:w="3969" w:type="dxa"/>
          <w:vAlign w:val="center"/>
        </w:tcPr>
        <w:p w14:paraId="7C92511A" w14:textId="5FCFEDAC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143E43AA" w14:textId="0C90ECF7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EA224F2" w14:textId="77777777" w:rsidR="00D5569A" w:rsidRDefault="00D5569A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2953D2A3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47DAA0B3" w14:textId="2FB84CB0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6E4CA95A" w14:textId="77777777" w:rsidTr="009B6EED">
      <w:trPr>
        <w:trHeight w:val="340"/>
      </w:trPr>
      <w:tc>
        <w:tcPr>
          <w:tcW w:w="3544" w:type="dxa"/>
          <w:vAlign w:val="center"/>
        </w:tcPr>
        <w:p w14:paraId="0FC4885E" w14:textId="77777777" w:rsidR="00D5569A" w:rsidRPr="00C055F3" w:rsidRDefault="00D5569A" w:rsidP="00226805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14:paraId="01B026C4" w14:textId="35FFB4C3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DCBCB8C" w14:textId="56F70F1B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09DD55" w14:textId="77777777" w:rsidR="00D5569A" w:rsidRDefault="00D5569A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60CA0C81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9363CDE" w14:textId="14B06750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69E2FB45" w14:textId="77777777" w:rsidTr="009B6EED">
      <w:trPr>
        <w:trHeight w:val="340"/>
      </w:trPr>
      <w:tc>
        <w:tcPr>
          <w:tcW w:w="3544" w:type="dxa"/>
          <w:vAlign w:val="center"/>
        </w:tcPr>
        <w:p w14:paraId="424E945E" w14:textId="77777777" w:rsidR="00D5569A" w:rsidRPr="00C055F3" w:rsidRDefault="00D5569A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14:paraId="5B9EBC61" w14:textId="20B3A339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3ADB418" w14:textId="279838B9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43CE7E54" w14:textId="77777777" w:rsidR="00D5569A" w:rsidRDefault="00D5569A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D30B08" w14:paraId="0B618D75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97011A3" w14:textId="47C3B86F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D30B08" w14:paraId="4052E238" w14:textId="77777777" w:rsidTr="009B6EED">
      <w:trPr>
        <w:trHeight w:val="340"/>
      </w:trPr>
      <w:tc>
        <w:tcPr>
          <w:tcW w:w="3544" w:type="dxa"/>
          <w:vAlign w:val="center"/>
        </w:tcPr>
        <w:p w14:paraId="387C82EB" w14:textId="77777777" w:rsidR="00D5569A" w:rsidRPr="00C055F3" w:rsidRDefault="00D5569A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4</w:t>
          </w:r>
        </w:p>
      </w:tc>
      <w:tc>
        <w:tcPr>
          <w:tcW w:w="3969" w:type="dxa"/>
          <w:vAlign w:val="center"/>
        </w:tcPr>
        <w:p w14:paraId="1BB73ACE" w14:textId="4CCEF5AD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F57A49C" w14:textId="14EE578B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46BD4740" w14:textId="77777777" w:rsidR="00D5569A" w:rsidRDefault="00D5569A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1E22DEB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0681017D" w14:textId="3A8745C7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705841A3" w14:textId="77777777" w:rsidTr="009B6EED">
      <w:trPr>
        <w:trHeight w:val="340"/>
      </w:trPr>
      <w:tc>
        <w:tcPr>
          <w:tcW w:w="3544" w:type="dxa"/>
          <w:vAlign w:val="center"/>
        </w:tcPr>
        <w:p w14:paraId="3AC614AD" w14:textId="77777777" w:rsidR="00D5569A" w:rsidRPr="00C055F3" w:rsidRDefault="00D5569A" w:rsidP="00AB34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5</w:t>
          </w:r>
        </w:p>
      </w:tc>
      <w:tc>
        <w:tcPr>
          <w:tcW w:w="3969" w:type="dxa"/>
          <w:vAlign w:val="center"/>
        </w:tcPr>
        <w:p w14:paraId="5C140BA9" w14:textId="1B69916B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81031EF" w14:textId="36444C29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4DB03AD" w14:textId="77777777" w:rsidR="00D5569A" w:rsidRDefault="00D5569A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5569A" w:rsidRPr="00C055F3" w14:paraId="6E3B3F54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4975F98" w14:textId="11F48991" w:rsidR="00D5569A" w:rsidRPr="00C055F3" w:rsidRDefault="00D5569A" w:rsidP="002407D5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國立嘉義大學實驗動物照護及使用委員會：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 w:hint="eastAsia"/>
              <w:sz w:val="24"/>
              <w:szCs w:val="24"/>
            </w:rPr>
            <w:t>實驗動物舍</w:t>
          </w:r>
        </w:p>
      </w:tc>
    </w:tr>
    <w:tr w:rsidR="00D5569A" w:rsidRPr="00C055F3" w14:paraId="39C69C39" w14:textId="77777777" w:rsidTr="009B6EED">
      <w:trPr>
        <w:trHeight w:val="340"/>
      </w:trPr>
      <w:tc>
        <w:tcPr>
          <w:tcW w:w="3544" w:type="dxa"/>
          <w:vAlign w:val="center"/>
        </w:tcPr>
        <w:p w14:paraId="71F9761E" w14:textId="77777777" w:rsidR="00D5569A" w:rsidRPr="00C055F3" w:rsidRDefault="00D5569A" w:rsidP="00342EBD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/>
              <w:sz w:val="24"/>
              <w:szCs w:val="24"/>
            </w:rPr>
            <w:t>SOP</w:t>
          </w:r>
          <w:r w:rsidRPr="00C055F3">
            <w:rPr>
              <w:rFonts w:eastAsia="標楷體" w:hint="eastAsia"/>
              <w:sz w:val="24"/>
              <w:szCs w:val="24"/>
            </w:rPr>
            <w:t>編號：</w:t>
          </w:r>
          <w:r w:rsidRPr="00C055F3">
            <w:rPr>
              <w:rFonts w:eastAsia="標楷體" w:hint="eastAsia"/>
              <w:sz w:val="24"/>
              <w:szCs w:val="24"/>
            </w:rPr>
            <w:t>B2</w:t>
          </w:r>
          <w:r w:rsidRPr="00C055F3">
            <w:rPr>
              <w:rFonts w:eastAsia="標楷體"/>
              <w:sz w:val="24"/>
              <w:szCs w:val="24"/>
            </w:rPr>
            <w:t>-00</w:t>
          </w:r>
          <w:r w:rsidRPr="00C055F3"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14:paraId="0A355FCD" w14:textId="6D8DBE6B" w:rsidR="00D5569A" w:rsidRPr="00C055F3" w:rsidRDefault="00493076" w:rsidP="00255E17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06884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114</w:t>
          </w:r>
          <w:r>
            <w:rPr>
              <w:rFonts w:eastAsia="標楷體"/>
              <w:sz w:val="24"/>
              <w:szCs w:val="24"/>
            </w:rPr>
            <w:t xml:space="preserve"> </w:t>
          </w:r>
          <w:r w:rsidRPr="00606884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/>
              <w:sz w:val="24"/>
              <w:szCs w:val="24"/>
            </w:rPr>
            <w:t xml:space="preserve"> 07 </w:t>
          </w:r>
          <w:r w:rsidRPr="00606884">
            <w:rPr>
              <w:rFonts w:ascii="標楷體" w:eastAsia="標楷體" w:hAnsi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24</w:t>
          </w:r>
          <w:r w:rsidRPr="00493076">
            <w:rPr>
              <w:rFonts w:ascii="標楷體" w:eastAsia="標楷體" w:hAnsi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3CA8FB89" w14:textId="0406F656" w:rsidR="00D5569A" w:rsidRPr="00C055F3" w:rsidRDefault="00D5569A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C055F3">
            <w:rPr>
              <w:rFonts w:eastAsia="標楷體" w:hint="eastAsia"/>
              <w:sz w:val="24"/>
              <w:szCs w:val="24"/>
            </w:rPr>
            <w:t>頁次：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PAGE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  <w:r w:rsidRPr="00C055F3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C055F3">
            <w:rPr>
              <w:kern w:val="0"/>
              <w:sz w:val="24"/>
              <w:szCs w:val="24"/>
            </w:rPr>
            <w:fldChar w:fldCharType="begin"/>
          </w:r>
          <w:r w:rsidRPr="00C055F3">
            <w:rPr>
              <w:kern w:val="0"/>
              <w:sz w:val="24"/>
              <w:szCs w:val="24"/>
            </w:rPr>
            <w:instrText xml:space="preserve"> SECTIONPAGES  </w:instrText>
          </w:r>
          <w:r w:rsidRPr="00C055F3">
            <w:rPr>
              <w:kern w:val="0"/>
              <w:sz w:val="24"/>
              <w:szCs w:val="24"/>
            </w:rPr>
            <w:fldChar w:fldCharType="separate"/>
          </w:r>
          <w:r w:rsidR="00D37F2A">
            <w:rPr>
              <w:noProof/>
              <w:kern w:val="0"/>
              <w:sz w:val="24"/>
              <w:szCs w:val="24"/>
            </w:rPr>
            <w:t>1</w:t>
          </w:r>
          <w:r w:rsidRPr="00C055F3">
            <w:rPr>
              <w:kern w:val="0"/>
              <w:sz w:val="24"/>
              <w:szCs w:val="24"/>
            </w:rPr>
            <w:fldChar w:fldCharType="end"/>
          </w:r>
        </w:p>
      </w:tc>
    </w:tr>
  </w:tbl>
  <w:p w14:paraId="13640E4D" w14:textId="77777777" w:rsidR="00D5569A" w:rsidRDefault="00D556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0AE3BDA"/>
    <w:multiLevelType w:val="hybridMultilevel"/>
    <w:tmpl w:val="56821BCC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B7C0EB1A">
      <w:start w:val="1"/>
      <w:numFmt w:val="taiwaneseCountingThousand"/>
      <w:lvlText w:val="%2、"/>
      <w:lvlJc w:val="left"/>
      <w:pPr>
        <w:ind w:left="4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01C10A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" w15:restartNumberingAfterBreak="0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 w15:restartNumberingAfterBreak="0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09900E31"/>
    <w:multiLevelType w:val="hybridMultilevel"/>
    <w:tmpl w:val="21FC1A5C"/>
    <w:lvl w:ilvl="0" w:tplc="BB2E8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E2B85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AFF03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1D06E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9F76E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FC169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AC7A7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68FE5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5FC23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8" w15:restartNumberingAfterBreak="0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9" w15:restartNumberingAfterBreak="0">
    <w:nsid w:val="0FAD0C0A"/>
    <w:multiLevelType w:val="hybridMultilevel"/>
    <w:tmpl w:val="D562CC96"/>
    <w:lvl w:ilvl="0" w:tplc="E6584D68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0" w15:restartNumberingAfterBreak="0">
    <w:nsid w:val="14F95AE8"/>
    <w:multiLevelType w:val="hybridMultilevel"/>
    <w:tmpl w:val="41A25DD0"/>
    <w:lvl w:ilvl="0" w:tplc="8836169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1" w15:restartNumberingAfterBreak="0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2" w15:restartNumberingAfterBreak="0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 w15:restartNumberingAfterBreak="0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4" w15:restartNumberingAfterBreak="0">
    <w:nsid w:val="1E1848B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5" w15:restartNumberingAfterBreak="0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7" w15:restartNumberingAfterBreak="0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31933FD"/>
    <w:multiLevelType w:val="hybridMultilevel"/>
    <w:tmpl w:val="56B6DD28"/>
    <w:lvl w:ilvl="0" w:tplc="52A6317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0" w15:restartNumberingAfterBreak="0">
    <w:nsid w:val="266E08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1" w15:restartNumberingAfterBreak="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2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 w15:restartNumberingAfterBreak="0">
    <w:nsid w:val="2CAB451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4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2D5429C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6" w15:restartNumberingAfterBreak="0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7" w15:restartNumberingAfterBreak="0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8" w15:restartNumberingAfterBreak="0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9" w15:restartNumberingAfterBreak="0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0" w15:restartNumberingAfterBreak="0">
    <w:nsid w:val="34741250"/>
    <w:multiLevelType w:val="hybridMultilevel"/>
    <w:tmpl w:val="15AE153C"/>
    <w:lvl w:ilvl="0" w:tplc="B40499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32" w15:restartNumberingAfterBreak="0">
    <w:nsid w:val="36632DD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3" w15:restartNumberingAfterBreak="0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34" w15:restartNumberingAfterBreak="0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5" w15:restartNumberingAfterBreak="0">
    <w:nsid w:val="3EB0329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 w15:restartNumberingAfterBreak="0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7" w15:restartNumberingAfterBreak="0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8" w15:restartNumberingAfterBreak="0">
    <w:nsid w:val="40AC46E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0" w15:restartNumberingAfterBreak="0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2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4" w15:restartNumberingAfterBreak="0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5" w15:restartNumberingAfterBreak="0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6" w15:restartNumberingAfterBreak="0">
    <w:nsid w:val="53D84464"/>
    <w:multiLevelType w:val="hybridMultilevel"/>
    <w:tmpl w:val="96581D76"/>
    <w:lvl w:ilvl="0" w:tplc="027E01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7" w15:restartNumberingAfterBreak="0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9" w15:restartNumberingAfterBreak="0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0" w15:restartNumberingAfterBreak="0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90413E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2" w15:restartNumberingAfterBreak="0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3" w15:restartNumberingAfterBreak="0">
    <w:nsid w:val="6D6A4737"/>
    <w:multiLevelType w:val="hybridMultilevel"/>
    <w:tmpl w:val="5FF84874"/>
    <w:lvl w:ilvl="0" w:tplc="66AEA6B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6E0B6BC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5" w15:restartNumberingAfterBreak="0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6" w15:restartNumberingAfterBreak="0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8" w15:restartNumberingAfterBreak="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9" w15:restartNumberingAfterBreak="0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60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61" w15:restartNumberingAfterBreak="0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2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4" w15:restartNumberingAfterBreak="0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2"/>
  </w:num>
  <w:num w:numId="2">
    <w:abstractNumId w:val="10"/>
  </w:num>
  <w:num w:numId="3">
    <w:abstractNumId w:val="42"/>
  </w:num>
  <w:num w:numId="4">
    <w:abstractNumId w:val="20"/>
  </w:num>
  <w:num w:numId="5">
    <w:abstractNumId w:val="22"/>
  </w:num>
  <w:num w:numId="6">
    <w:abstractNumId w:val="50"/>
  </w:num>
  <w:num w:numId="7">
    <w:abstractNumId w:val="2"/>
  </w:num>
  <w:num w:numId="8">
    <w:abstractNumId w:val="61"/>
  </w:num>
  <w:num w:numId="9">
    <w:abstractNumId w:val="43"/>
  </w:num>
  <w:num w:numId="10">
    <w:abstractNumId w:val="41"/>
  </w:num>
  <w:num w:numId="11">
    <w:abstractNumId w:val="55"/>
  </w:num>
  <w:num w:numId="12">
    <w:abstractNumId w:val="4"/>
  </w:num>
  <w:num w:numId="13">
    <w:abstractNumId w:val="63"/>
  </w:num>
  <w:num w:numId="14">
    <w:abstractNumId w:val="29"/>
  </w:num>
  <w:num w:numId="15">
    <w:abstractNumId w:val="57"/>
  </w:num>
  <w:num w:numId="16">
    <w:abstractNumId w:val="31"/>
  </w:num>
  <w:num w:numId="17">
    <w:abstractNumId w:val="52"/>
  </w:num>
  <w:num w:numId="18">
    <w:abstractNumId w:val="64"/>
  </w:num>
  <w:num w:numId="19">
    <w:abstractNumId w:val="6"/>
  </w:num>
  <w:num w:numId="20">
    <w:abstractNumId w:val="37"/>
  </w:num>
  <w:num w:numId="21">
    <w:abstractNumId w:val="19"/>
  </w:num>
  <w:num w:numId="22">
    <w:abstractNumId w:val="8"/>
  </w:num>
  <w:num w:numId="23">
    <w:abstractNumId w:val="45"/>
  </w:num>
  <w:num w:numId="24">
    <w:abstractNumId w:val="12"/>
  </w:num>
  <w:num w:numId="25">
    <w:abstractNumId w:val="39"/>
  </w:num>
  <w:num w:numId="26">
    <w:abstractNumId w:val="1"/>
  </w:num>
  <w:num w:numId="27">
    <w:abstractNumId w:val="46"/>
  </w:num>
  <w:num w:numId="28">
    <w:abstractNumId w:val="32"/>
  </w:num>
  <w:num w:numId="29">
    <w:abstractNumId w:val="14"/>
  </w:num>
  <w:num w:numId="30">
    <w:abstractNumId w:val="38"/>
  </w:num>
  <w:num w:numId="31">
    <w:abstractNumId w:val="49"/>
  </w:num>
  <w:num w:numId="32">
    <w:abstractNumId w:val="21"/>
  </w:num>
  <w:num w:numId="33">
    <w:abstractNumId w:val="11"/>
  </w:num>
  <w:num w:numId="34">
    <w:abstractNumId w:val="54"/>
  </w:num>
  <w:num w:numId="35">
    <w:abstractNumId w:val="28"/>
  </w:num>
  <w:num w:numId="36">
    <w:abstractNumId w:val="25"/>
  </w:num>
  <w:num w:numId="37">
    <w:abstractNumId w:val="51"/>
  </w:num>
  <w:num w:numId="38">
    <w:abstractNumId w:val="24"/>
  </w:num>
  <w:num w:numId="39">
    <w:abstractNumId w:val="17"/>
  </w:num>
  <w:num w:numId="40">
    <w:abstractNumId w:val="36"/>
  </w:num>
  <w:num w:numId="41">
    <w:abstractNumId w:val="15"/>
  </w:num>
  <w:num w:numId="42">
    <w:abstractNumId w:val="0"/>
  </w:num>
  <w:num w:numId="43">
    <w:abstractNumId w:val="59"/>
  </w:num>
  <w:num w:numId="44">
    <w:abstractNumId w:val="33"/>
  </w:num>
  <w:num w:numId="45">
    <w:abstractNumId w:val="27"/>
  </w:num>
  <w:num w:numId="46">
    <w:abstractNumId w:val="58"/>
  </w:num>
  <w:num w:numId="47">
    <w:abstractNumId w:val="3"/>
  </w:num>
  <w:num w:numId="48">
    <w:abstractNumId w:val="16"/>
  </w:num>
  <w:num w:numId="49">
    <w:abstractNumId w:val="13"/>
  </w:num>
  <w:num w:numId="50">
    <w:abstractNumId w:val="26"/>
  </w:num>
  <w:num w:numId="51">
    <w:abstractNumId w:val="44"/>
  </w:num>
  <w:num w:numId="52">
    <w:abstractNumId w:val="34"/>
  </w:num>
  <w:num w:numId="53">
    <w:abstractNumId w:val="47"/>
  </w:num>
  <w:num w:numId="54">
    <w:abstractNumId w:val="5"/>
  </w:num>
  <w:num w:numId="55">
    <w:abstractNumId w:val="56"/>
  </w:num>
  <w:num w:numId="56">
    <w:abstractNumId w:val="40"/>
  </w:num>
  <w:num w:numId="57">
    <w:abstractNumId w:val="48"/>
  </w:num>
  <w:num w:numId="58">
    <w:abstractNumId w:val="60"/>
  </w:num>
  <w:num w:numId="59">
    <w:abstractNumId w:val="7"/>
  </w:num>
  <w:num w:numId="60">
    <w:abstractNumId w:val="35"/>
  </w:num>
  <w:num w:numId="61">
    <w:abstractNumId w:val="53"/>
  </w:num>
  <w:num w:numId="62">
    <w:abstractNumId w:val="18"/>
  </w:num>
  <w:num w:numId="63">
    <w:abstractNumId w:val="30"/>
  </w:num>
  <w:num w:numId="64">
    <w:abstractNumId w:val="23"/>
  </w:num>
  <w:num w:numId="65">
    <w:abstractNumId w:val="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6C74"/>
    <w:rsid w:val="000117FC"/>
    <w:rsid w:val="0001258E"/>
    <w:rsid w:val="000140F2"/>
    <w:rsid w:val="00017F77"/>
    <w:rsid w:val="00025018"/>
    <w:rsid w:val="0004379A"/>
    <w:rsid w:val="00055B32"/>
    <w:rsid w:val="00072BA2"/>
    <w:rsid w:val="000810C9"/>
    <w:rsid w:val="00087534"/>
    <w:rsid w:val="00090C5E"/>
    <w:rsid w:val="000A0B72"/>
    <w:rsid w:val="000A576D"/>
    <w:rsid w:val="000A6FE9"/>
    <w:rsid w:val="000B2FD3"/>
    <w:rsid w:val="000B3E1A"/>
    <w:rsid w:val="000C496C"/>
    <w:rsid w:val="000C6C9C"/>
    <w:rsid w:val="000D5B99"/>
    <w:rsid w:val="000D6AB5"/>
    <w:rsid w:val="000D7519"/>
    <w:rsid w:val="000E372B"/>
    <w:rsid w:val="000E60D2"/>
    <w:rsid w:val="000E7122"/>
    <w:rsid w:val="000F1EE3"/>
    <w:rsid w:val="000F76C0"/>
    <w:rsid w:val="0011362F"/>
    <w:rsid w:val="001156B5"/>
    <w:rsid w:val="001174B8"/>
    <w:rsid w:val="00122565"/>
    <w:rsid w:val="001276C3"/>
    <w:rsid w:val="00127EDE"/>
    <w:rsid w:val="00134768"/>
    <w:rsid w:val="0015111D"/>
    <w:rsid w:val="00151280"/>
    <w:rsid w:val="00155B4F"/>
    <w:rsid w:val="00164C71"/>
    <w:rsid w:val="00165362"/>
    <w:rsid w:val="00167B5B"/>
    <w:rsid w:val="00176D7A"/>
    <w:rsid w:val="0018173E"/>
    <w:rsid w:val="00184D57"/>
    <w:rsid w:val="00186165"/>
    <w:rsid w:val="00190523"/>
    <w:rsid w:val="00192A0F"/>
    <w:rsid w:val="001A6816"/>
    <w:rsid w:val="001A712B"/>
    <w:rsid w:val="001B5D77"/>
    <w:rsid w:val="001D650D"/>
    <w:rsid w:val="001E1063"/>
    <w:rsid w:val="001E3366"/>
    <w:rsid w:val="001E47C5"/>
    <w:rsid w:val="001F028C"/>
    <w:rsid w:val="001F30E6"/>
    <w:rsid w:val="002015BF"/>
    <w:rsid w:val="002121B9"/>
    <w:rsid w:val="002158A8"/>
    <w:rsid w:val="00220FBA"/>
    <w:rsid w:val="00225DD8"/>
    <w:rsid w:val="00226805"/>
    <w:rsid w:val="00232674"/>
    <w:rsid w:val="002407D5"/>
    <w:rsid w:val="00240D83"/>
    <w:rsid w:val="002417E8"/>
    <w:rsid w:val="002507D8"/>
    <w:rsid w:val="00254F7E"/>
    <w:rsid w:val="002556A8"/>
    <w:rsid w:val="00255E17"/>
    <w:rsid w:val="002578FC"/>
    <w:rsid w:val="002602F4"/>
    <w:rsid w:val="00260BFF"/>
    <w:rsid w:val="0026230F"/>
    <w:rsid w:val="00263DC2"/>
    <w:rsid w:val="00264227"/>
    <w:rsid w:val="00271C3E"/>
    <w:rsid w:val="00273D5F"/>
    <w:rsid w:val="002752E4"/>
    <w:rsid w:val="00282CAA"/>
    <w:rsid w:val="002A0655"/>
    <w:rsid w:val="002B00CE"/>
    <w:rsid w:val="002B1240"/>
    <w:rsid w:val="002B3A14"/>
    <w:rsid w:val="002C08C9"/>
    <w:rsid w:val="002C33D9"/>
    <w:rsid w:val="002C3FAB"/>
    <w:rsid w:val="002E48B0"/>
    <w:rsid w:val="002F72D5"/>
    <w:rsid w:val="003013DF"/>
    <w:rsid w:val="0031574D"/>
    <w:rsid w:val="003175E7"/>
    <w:rsid w:val="00321E5A"/>
    <w:rsid w:val="00322C52"/>
    <w:rsid w:val="003303EA"/>
    <w:rsid w:val="003373BC"/>
    <w:rsid w:val="003403A2"/>
    <w:rsid w:val="00342EBD"/>
    <w:rsid w:val="003478DA"/>
    <w:rsid w:val="003530C1"/>
    <w:rsid w:val="00374B92"/>
    <w:rsid w:val="00374F71"/>
    <w:rsid w:val="00375B05"/>
    <w:rsid w:val="00377DBE"/>
    <w:rsid w:val="0038003D"/>
    <w:rsid w:val="0038624F"/>
    <w:rsid w:val="00391C2C"/>
    <w:rsid w:val="003958A5"/>
    <w:rsid w:val="00396DF4"/>
    <w:rsid w:val="00396E97"/>
    <w:rsid w:val="003B2D64"/>
    <w:rsid w:val="003B5EBE"/>
    <w:rsid w:val="003B6056"/>
    <w:rsid w:val="003C3A76"/>
    <w:rsid w:val="003C696C"/>
    <w:rsid w:val="003D76CD"/>
    <w:rsid w:val="003F4A9D"/>
    <w:rsid w:val="003F5496"/>
    <w:rsid w:val="003F55A4"/>
    <w:rsid w:val="00401D06"/>
    <w:rsid w:val="00404486"/>
    <w:rsid w:val="00421F22"/>
    <w:rsid w:val="004277EC"/>
    <w:rsid w:val="00442A65"/>
    <w:rsid w:val="00447B70"/>
    <w:rsid w:val="00451E5F"/>
    <w:rsid w:val="0047212E"/>
    <w:rsid w:val="004725A6"/>
    <w:rsid w:val="00476DB3"/>
    <w:rsid w:val="00483FE6"/>
    <w:rsid w:val="00485DED"/>
    <w:rsid w:val="00490635"/>
    <w:rsid w:val="00493076"/>
    <w:rsid w:val="004A011E"/>
    <w:rsid w:val="004B2FA0"/>
    <w:rsid w:val="004B7709"/>
    <w:rsid w:val="004C6997"/>
    <w:rsid w:val="004C7F97"/>
    <w:rsid w:val="004D1A9F"/>
    <w:rsid w:val="004E2FBD"/>
    <w:rsid w:val="004F1E2C"/>
    <w:rsid w:val="004F24A3"/>
    <w:rsid w:val="004F574A"/>
    <w:rsid w:val="005069C8"/>
    <w:rsid w:val="00512A47"/>
    <w:rsid w:val="005155F5"/>
    <w:rsid w:val="005241A9"/>
    <w:rsid w:val="00525DBA"/>
    <w:rsid w:val="005270CF"/>
    <w:rsid w:val="005406AE"/>
    <w:rsid w:val="005461C3"/>
    <w:rsid w:val="00547162"/>
    <w:rsid w:val="00556450"/>
    <w:rsid w:val="00562B7B"/>
    <w:rsid w:val="005639A7"/>
    <w:rsid w:val="00563CD3"/>
    <w:rsid w:val="00565413"/>
    <w:rsid w:val="00571E2C"/>
    <w:rsid w:val="005801BB"/>
    <w:rsid w:val="00585C24"/>
    <w:rsid w:val="00585F18"/>
    <w:rsid w:val="005863FF"/>
    <w:rsid w:val="00593052"/>
    <w:rsid w:val="005973EC"/>
    <w:rsid w:val="005979B0"/>
    <w:rsid w:val="005A4E7C"/>
    <w:rsid w:val="005A6544"/>
    <w:rsid w:val="005A6824"/>
    <w:rsid w:val="005A6F12"/>
    <w:rsid w:val="005B2065"/>
    <w:rsid w:val="005B59F9"/>
    <w:rsid w:val="005C5C30"/>
    <w:rsid w:val="005D622B"/>
    <w:rsid w:val="005D7C1C"/>
    <w:rsid w:val="005E5E84"/>
    <w:rsid w:val="005F56A4"/>
    <w:rsid w:val="00606884"/>
    <w:rsid w:val="00607291"/>
    <w:rsid w:val="00611550"/>
    <w:rsid w:val="00616341"/>
    <w:rsid w:val="00617D3A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03D7"/>
    <w:rsid w:val="00661A81"/>
    <w:rsid w:val="00661D91"/>
    <w:rsid w:val="006701B9"/>
    <w:rsid w:val="006716E5"/>
    <w:rsid w:val="00673C1F"/>
    <w:rsid w:val="00675342"/>
    <w:rsid w:val="006812CA"/>
    <w:rsid w:val="00692463"/>
    <w:rsid w:val="006A5407"/>
    <w:rsid w:val="006B08FD"/>
    <w:rsid w:val="006B187E"/>
    <w:rsid w:val="006C218C"/>
    <w:rsid w:val="006E4875"/>
    <w:rsid w:val="006F193D"/>
    <w:rsid w:val="006F6903"/>
    <w:rsid w:val="006F706A"/>
    <w:rsid w:val="00703B8D"/>
    <w:rsid w:val="007075D3"/>
    <w:rsid w:val="00713F87"/>
    <w:rsid w:val="00720AC1"/>
    <w:rsid w:val="0072289D"/>
    <w:rsid w:val="007258E8"/>
    <w:rsid w:val="007369EA"/>
    <w:rsid w:val="00743867"/>
    <w:rsid w:val="007630F3"/>
    <w:rsid w:val="00763BAE"/>
    <w:rsid w:val="007647B8"/>
    <w:rsid w:val="00782558"/>
    <w:rsid w:val="0078280B"/>
    <w:rsid w:val="00784E45"/>
    <w:rsid w:val="00787484"/>
    <w:rsid w:val="007904B2"/>
    <w:rsid w:val="007957C6"/>
    <w:rsid w:val="0079670D"/>
    <w:rsid w:val="007A0327"/>
    <w:rsid w:val="007A379C"/>
    <w:rsid w:val="007A5467"/>
    <w:rsid w:val="007A5D1C"/>
    <w:rsid w:val="007A5EDD"/>
    <w:rsid w:val="007A7582"/>
    <w:rsid w:val="007B1C44"/>
    <w:rsid w:val="007C051C"/>
    <w:rsid w:val="007C11BC"/>
    <w:rsid w:val="007D1D27"/>
    <w:rsid w:val="007D4736"/>
    <w:rsid w:val="007D6329"/>
    <w:rsid w:val="007E49EA"/>
    <w:rsid w:val="007F7EC2"/>
    <w:rsid w:val="00801352"/>
    <w:rsid w:val="00810756"/>
    <w:rsid w:val="008112B1"/>
    <w:rsid w:val="008138CD"/>
    <w:rsid w:val="00827880"/>
    <w:rsid w:val="00830AFC"/>
    <w:rsid w:val="00835C8A"/>
    <w:rsid w:val="0084668B"/>
    <w:rsid w:val="00853A1E"/>
    <w:rsid w:val="00864AF3"/>
    <w:rsid w:val="00871176"/>
    <w:rsid w:val="00880779"/>
    <w:rsid w:val="0088241B"/>
    <w:rsid w:val="00883264"/>
    <w:rsid w:val="00895863"/>
    <w:rsid w:val="00896901"/>
    <w:rsid w:val="008A104C"/>
    <w:rsid w:val="008A12E9"/>
    <w:rsid w:val="008A1C39"/>
    <w:rsid w:val="008A7885"/>
    <w:rsid w:val="008C2A01"/>
    <w:rsid w:val="008D4BCF"/>
    <w:rsid w:val="008E1197"/>
    <w:rsid w:val="008F244A"/>
    <w:rsid w:val="008F434E"/>
    <w:rsid w:val="0091357B"/>
    <w:rsid w:val="00913942"/>
    <w:rsid w:val="00917ACF"/>
    <w:rsid w:val="0093228F"/>
    <w:rsid w:val="00944A41"/>
    <w:rsid w:val="0094719B"/>
    <w:rsid w:val="009511BB"/>
    <w:rsid w:val="00951C9A"/>
    <w:rsid w:val="009550ED"/>
    <w:rsid w:val="00962F9C"/>
    <w:rsid w:val="009649C0"/>
    <w:rsid w:val="0098166A"/>
    <w:rsid w:val="0098189A"/>
    <w:rsid w:val="00981F10"/>
    <w:rsid w:val="009827CB"/>
    <w:rsid w:val="00990C8F"/>
    <w:rsid w:val="00991B46"/>
    <w:rsid w:val="009A0462"/>
    <w:rsid w:val="009A26EC"/>
    <w:rsid w:val="009A5FC6"/>
    <w:rsid w:val="009B0EC9"/>
    <w:rsid w:val="009B42DC"/>
    <w:rsid w:val="009B6EED"/>
    <w:rsid w:val="009C31F5"/>
    <w:rsid w:val="009D0AAB"/>
    <w:rsid w:val="009D27D8"/>
    <w:rsid w:val="009D71E8"/>
    <w:rsid w:val="009E2EC9"/>
    <w:rsid w:val="009F3A42"/>
    <w:rsid w:val="009F5CD9"/>
    <w:rsid w:val="009F5E31"/>
    <w:rsid w:val="00A0140D"/>
    <w:rsid w:val="00A05A8D"/>
    <w:rsid w:val="00A12A56"/>
    <w:rsid w:val="00A202CE"/>
    <w:rsid w:val="00A2646B"/>
    <w:rsid w:val="00A37F19"/>
    <w:rsid w:val="00A60B02"/>
    <w:rsid w:val="00A61D5A"/>
    <w:rsid w:val="00A65C83"/>
    <w:rsid w:val="00A7531F"/>
    <w:rsid w:val="00A75514"/>
    <w:rsid w:val="00A80CA0"/>
    <w:rsid w:val="00A8317E"/>
    <w:rsid w:val="00A83FCF"/>
    <w:rsid w:val="00A850BF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C80"/>
    <w:rsid w:val="00AC3FD5"/>
    <w:rsid w:val="00AC4FE7"/>
    <w:rsid w:val="00AD1B0E"/>
    <w:rsid w:val="00AD22D0"/>
    <w:rsid w:val="00AF64EE"/>
    <w:rsid w:val="00B0001C"/>
    <w:rsid w:val="00B03D5A"/>
    <w:rsid w:val="00B03E21"/>
    <w:rsid w:val="00B134D8"/>
    <w:rsid w:val="00B25100"/>
    <w:rsid w:val="00B3381C"/>
    <w:rsid w:val="00B413AD"/>
    <w:rsid w:val="00B4502F"/>
    <w:rsid w:val="00B50AB6"/>
    <w:rsid w:val="00B563A0"/>
    <w:rsid w:val="00B707AF"/>
    <w:rsid w:val="00B83B94"/>
    <w:rsid w:val="00B8499B"/>
    <w:rsid w:val="00B856D4"/>
    <w:rsid w:val="00B91EAB"/>
    <w:rsid w:val="00B93AF7"/>
    <w:rsid w:val="00B94999"/>
    <w:rsid w:val="00B95349"/>
    <w:rsid w:val="00B96220"/>
    <w:rsid w:val="00B96EB7"/>
    <w:rsid w:val="00B96EF3"/>
    <w:rsid w:val="00BA5E8C"/>
    <w:rsid w:val="00BA6021"/>
    <w:rsid w:val="00BB0B78"/>
    <w:rsid w:val="00BC3A42"/>
    <w:rsid w:val="00BC74FB"/>
    <w:rsid w:val="00BD3561"/>
    <w:rsid w:val="00BD5DF6"/>
    <w:rsid w:val="00C0512F"/>
    <w:rsid w:val="00C055F3"/>
    <w:rsid w:val="00C24135"/>
    <w:rsid w:val="00C30DF7"/>
    <w:rsid w:val="00C34CD0"/>
    <w:rsid w:val="00C34F28"/>
    <w:rsid w:val="00C360E6"/>
    <w:rsid w:val="00C6076F"/>
    <w:rsid w:val="00C61BE1"/>
    <w:rsid w:val="00C63848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C3176"/>
    <w:rsid w:val="00CC342F"/>
    <w:rsid w:val="00CC59EF"/>
    <w:rsid w:val="00CC76D9"/>
    <w:rsid w:val="00CD5442"/>
    <w:rsid w:val="00CF2BD8"/>
    <w:rsid w:val="00CF2C35"/>
    <w:rsid w:val="00CF3D56"/>
    <w:rsid w:val="00CF796C"/>
    <w:rsid w:val="00D2108A"/>
    <w:rsid w:val="00D24336"/>
    <w:rsid w:val="00D25998"/>
    <w:rsid w:val="00D30B08"/>
    <w:rsid w:val="00D33853"/>
    <w:rsid w:val="00D37F2A"/>
    <w:rsid w:val="00D4466E"/>
    <w:rsid w:val="00D53B96"/>
    <w:rsid w:val="00D5569A"/>
    <w:rsid w:val="00D704FA"/>
    <w:rsid w:val="00D73313"/>
    <w:rsid w:val="00D75CCD"/>
    <w:rsid w:val="00D77AF4"/>
    <w:rsid w:val="00D8093A"/>
    <w:rsid w:val="00D86AF1"/>
    <w:rsid w:val="00D90D72"/>
    <w:rsid w:val="00D93378"/>
    <w:rsid w:val="00DA1590"/>
    <w:rsid w:val="00DA6D11"/>
    <w:rsid w:val="00DB1C02"/>
    <w:rsid w:val="00DB560F"/>
    <w:rsid w:val="00DB6D6A"/>
    <w:rsid w:val="00DD62C3"/>
    <w:rsid w:val="00DD6C57"/>
    <w:rsid w:val="00DF0A11"/>
    <w:rsid w:val="00DF5785"/>
    <w:rsid w:val="00E04B86"/>
    <w:rsid w:val="00E27757"/>
    <w:rsid w:val="00E361AC"/>
    <w:rsid w:val="00E63E60"/>
    <w:rsid w:val="00E75CB9"/>
    <w:rsid w:val="00E814F0"/>
    <w:rsid w:val="00E93DB2"/>
    <w:rsid w:val="00EB22D6"/>
    <w:rsid w:val="00EB3118"/>
    <w:rsid w:val="00EB3F2B"/>
    <w:rsid w:val="00EC0DB5"/>
    <w:rsid w:val="00EC3F6D"/>
    <w:rsid w:val="00EE3D3C"/>
    <w:rsid w:val="00EF4C8B"/>
    <w:rsid w:val="00EF4F2A"/>
    <w:rsid w:val="00EF5644"/>
    <w:rsid w:val="00EF61FE"/>
    <w:rsid w:val="00F02DCC"/>
    <w:rsid w:val="00F0436F"/>
    <w:rsid w:val="00F05E84"/>
    <w:rsid w:val="00F06EFF"/>
    <w:rsid w:val="00F22CBF"/>
    <w:rsid w:val="00F247F3"/>
    <w:rsid w:val="00F33471"/>
    <w:rsid w:val="00F33BDE"/>
    <w:rsid w:val="00F44D97"/>
    <w:rsid w:val="00F45289"/>
    <w:rsid w:val="00F51677"/>
    <w:rsid w:val="00F6014C"/>
    <w:rsid w:val="00F671F6"/>
    <w:rsid w:val="00F74870"/>
    <w:rsid w:val="00F82C53"/>
    <w:rsid w:val="00F91F60"/>
    <w:rsid w:val="00F96814"/>
    <w:rsid w:val="00FA312E"/>
    <w:rsid w:val="00FB0BB4"/>
    <w:rsid w:val="00FC1999"/>
    <w:rsid w:val="00FC4A12"/>
    <w:rsid w:val="00FD1656"/>
    <w:rsid w:val="00FD2114"/>
    <w:rsid w:val="00FF54C2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8007043"/>
  <w15:docId w15:val="{5059DEED-61B2-41E2-8967-6D2E15FF8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10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B6D6A"/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06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99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6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hyperlink" Target="http://oacu.od.nih.gov/ARAC/FinalPainDistress0704.pdf" TargetMode="External"/><Relationship Id="rId21" Type="http://schemas.openxmlformats.org/officeDocument/2006/relationships/header" Target="header7.xml"/><Relationship Id="rId34" Type="http://schemas.openxmlformats.org/officeDocument/2006/relationships/header" Target="header14.xml"/><Relationship Id="rId42" Type="http://schemas.openxmlformats.org/officeDocument/2006/relationships/hyperlink" Target="http://animal.coa.gov.tw/html/index_04_3_1.html" TargetMode="External"/><Relationship Id="rId47" Type="http://schemas.openxmlformats.org/officeDocument/2006/relationships/hyperlink" Target="http://animal.coa.gov.tw/html/index_04_3_1.html" TargetMode="External"/><Relationship Id="rId50" Type="http://schemas.openxmlformats.org/officeDocument/2006/relationships/header" Target="header2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9" Type="http://schemas.openxmlformats.org/officeDocument/2006/relationships/header" Target="header11.xml"/><Relationship Id="rId11" Type="http://schemas.openxmlformats.org/officeDocument/2006/relationships/header" Target="header2.xml"/><Relationship Id="rId24" Type="http://schemas.openxmlformats.org/officeDocument/2006/relationships/hyperlink" Target="http://animal.coa.gov.tw/html/index_04_3_1.html" TargetMode="External"/><Relationship Id="rId32" Type="http://schemas.openxmlformats.org/officeDocument/2006/relationships/header" Target="header13.xml"/><Relationship Id="rId37" Type="http://schemas.openxmlformats.org/officeDocument/2006/relationships/hyperlink" Target="http://www.nlac.org.tw/n7/n7-2-1.asp" TargetMode="External"/><Relationship Id="rId40" Type="http://schemas.openxmlformats.org/officeDocument/2006/relationships/hyperlink" Target="http://www.esf.edu/animalcare/documents/USDApain%20Levels.pdf" TargetMode="External"/><Relationship Id="rId45" Type="http://schemas.openxmlformats.org/officeDocument/2006/relationships/header" Target="header19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36" Type="http://schemas.openxmlformats.org/officeDocument/2006/relationships/header" Target="header15.xml"/><Relationship Id="rId49" Type="http://schemas.openxmlformats.org/officeDocument/2006/relationships/header" Target="header21.xml"/><Relationship Id="rId10" Type="http://schemas.openxmlformats.org/officeDocument/2006/relationships/hyperlink" Target="http://animal.coa.gov.tw/html/index_04_3_1.html" TargetMode="Externa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4" Type="http://schemas.openxmlformats.org/officeDocument/2006/relationships/header" Target="header18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animal.coa.gov.tw/html/index_04_3_1.html" TargetMode="External"/><Relationship Id="rId22" Type="http://schemas.openxmlformats.org/officeDocument/2006/relationships/hyperlink" Target="http://animal.coa.gov.tw/html/index_04_3_1.html" TargetMode="External"/><Relationship Id="rId27" Type="http://schemas.openxmlformats.org/officeDocument/2006/relationships/hyperlink" Target="http://animal.coa.gov.tw/html/index_04_3_1.html" TargetMode="External"/><Relationship Id="rId30" Type="http://schemas.openxmlformats.org/officeDocument/2006/relationships/hyperlink" Target="http://animal.coa.gov.tw/html/index_04_3_1.html" TargetMode="External"/><Relationship Id="rId35" Type="http://schemas.openxmlformats.org/officeDocument/2006/relationships/hyperlink" Target="http://animal.coa.gov.tw/html/index_04_3_1.html" TargetMode="External"/><Relationship Id="rId43" Type="http://schemas.openxmlformats.org/officeDocument/2006/relationships/header" Target="header17.xml"/><Relationship Id="rId48" Type="http://schemas.openxmlformats.org/officeDocument/2006/relationships/header" Target="header20.xml"/><Relationship Id="rId8" Type="http://schemas.openxmlformats.org/officeDocument/2006/relationships/image" Target="media/image1.jpeg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2.jpeg"/><Relationship Id="rId17" Type="http://schemas.openxmlformats.org/officeDocument/2006/relationships/hyperlink" Target="http://animal.coa.gov.tw/html/index_04_3_1.html" TargetMode="External"/><Relationship Id="rId25" Type="http://schemas.openxmlformats.org/officeDocument/2006/relationships/hyperlink" Target="https://animal.moa.gov.tw/Frontend/Know/PageTabList?TabID=31B05CB46007226432BFAA3E5B9113CF#tab2" TargetMode="External"/><Relationship Id="rId33" Type="http://schemas.openxmlformats.org/officeDocument/2006/relationships/hyperlink" Target="http://animal.coa.gov.tw/html/index_04_3_1.html" TargetMode="External"/><Relationship Id="rId38" Type="http://schemas.openxmlformats.org/officeDocument/2006/relationships/hyperlink" Target="http://neuroacf.mcgill.ca/facc/uploads/file/" TargetMode="External"/><Relationship Id="rId4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://animal.coa.gov.tw/html/index_04_3_1.html" TargetMode="External"/><Relationship Id="rId41" Type="http://schemas.openxmlformats.org/officeDocument/2006/relationships/header" Target="head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3142371A-C7CA-44EC-A9F2-CD8E4B16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2534</Words>
  <Characters>14450</Characters>
  <Application>Microsoft Office Word</Application>
  <DocSecurity>0</DocSecurity>
  <Lines>120</Lines>
  <Paragraphs>33</Paragraphs>
  <ScaleCrop>false</ScaleCrop>
  <Company/>
  <LinksUpToDate>false</LinksUpToDate>
  <CharactersWithSpaces>16951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Carrie</dc:creator>
  <cp:lastModifiedBy>USER</cp:lastModifiedBy>
  <cp:revision>4</cp:revision>
  <cp:lastPrinted>2025-04-29T03:56:00Z</cp:lastPrinted>
  <dcterms:created xsi:type="dcterms:W3CDTF">2025-07-29T05:51:00Z</dcterms:created>
  <dcterms:modified xsi:type="dcterms:W3CDTF">2025-08-10T02:29:00Z</dcterms:modified>
</cp:coreProperties>
</file>